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335B5" w14:textId="77777777" w:rsidR="003D2988" w:rsidRPr="003D2988" w:rsidRDefault="003D2988" w:rsidP="003D2988">
      <w:pPr>
        <w:jc w:val="center"/>
        <w:rPr>
          <w:rFonts w:ascii="Arial" w:hAnsi="Arial" w:cs="Arial"/>
          <w:b/>
          <w:bCs/>
          <w:sz w:val="40"/>
          <w:szCs w:val="40"/>
        </w:rPr>
      </w:pPr>
      <w:bookmarkStart w:id="0" w:name="_GoBack"/>
      <w:bookmarkEnd w:id="0"/>
      <w:r w:rsidRPr="003D2988">
        <w:rPr>
          <w:rFonts w:ascii="Arial" w:hAnsi="Arial" w:cs="Arial"/>
          <w:b/>
          <w:bCs/>
          <w:sz w:val="40"/>
          <w:szCs w:val="40"/>
        </w:rPr>
        <w:t xml:space="preserve">Procedury zapewniające bezpieczeństwo </w:t>
      </w:r>
    </w:p>
    <w:p w14:paraId="52B9077F" w14:textId="77777777" w:rsidR="003D2988" w:rsidRPr="003D2988" w:rsidRDefault="003D2988" w:rsidP="003D2988">
      <w:pPr>
        <w:jc w:val="center"/>
        <w:rPr>
          <w:rFonts w:ascii="Arial" w:hAnsi="Arial" w:cs="Arial"/>
          <w:b/>
          <w:bCs/>
          <w:sz w:val="40"/>
          <w:szCs w:val="40"/>
        </w:rPr>
      </w:pPr>
      <w:r w:rsidRPr="003D2988">
        <w:rPr>
          <w:rFonts w:ascii="Arial" w:hAnsi="Arial" w:cs="Arial"/>
          <w:b/>
          <w:bCs/>
          <w:sz w:val="40"/>
          <w:szCs w:val="40"/>
        </w:rPr>
        <w:t>w Szkole Podstawowej nr 34</w:t>
      </w:r>
    </w:p>
    <w:p w14:paraId="78A6F897" w14:textId="3AF25C5D" w:rsidR="003D2988" w:rsidRPr="003D2988" w:rsidRDefault="003D2988" w:rsidP="003D2988">
      <w:pPr>
        <w:jc w:val="center"/>
        <w:rPr>
          <w:rFonts w:ascii="Arial" w:hAnsi="Arial" w:cs="Arial"/>
          <w:b/>
          <w:bCs/>
          <w:sz w:val="40"/>
          <w:szCs w:val="40"/>
        </w:rPr>
      </w:pPr>
      <w:r w:rsidRPr="003D2988">
        <w:rPr>
          <w:rFonts w:ascii="Arial" w:hAnsi="Arial" w:cs="Arial"/>
          <w:b/>
          <w:bCs/>
          <w:sz w:val="40"/>
          <w:szCs w:val="40"/>
        </w:rPr>
        <w:t xml:space="preserve"> im. Mikołaja Kopernika </w:t>
      </w:r>
    </w:p>
    <w:p w14:paraId="5068093E" w14:textId="1F6173DF" w:rsidR="003D2988" w:rsidRPr="003D2988" w:rsidRDefault="003D2988" w:rsidP="003D2988">
      <w:pPr>
        <w:jc w:val="center"/>
        <w:rPr>
          <w:rFonts w:ascii="Arial" w:hAnsi="Arial" w:cs="Arial"/>
          <w:b/>
          <w:bCs/>
          <w:sz w:val="40"/>
          <w:szCs w:val="40"/>
        </w:rPr>
      </w:pPr>
      <w:r w:rsidRPr="003D2988">
        <w:rPr>
          <w:rFonts w:ascii="Arial" w:hAnsi="Arial" w:cs="Arial"/>
          <w:b/>
          <w:bCs/>
          <w:sz w:val="40"/>
          <w:szCs w:val="40"/>
        </w:rPr>
        <w:t>w stanie epidemicznym</w:t>
      </w:r>
    </w:p>
    <w:p w14:paraId="3B2424A4" w14:textId="5352A9A6" w:rsidR="003D2988" w:rsidRPr="003D2988" w:rsidRDefault="003D2988" w:rsidP="003D2988">
      <w:pPr>
        <w:jc w:val="both"/>
        <w:rPr>
          <w:rFonts w:ascii="Arial" w:hAnsi="Arial" w:cs="Arial"/>
          <w:sz w:val="24"/>
          <w:szCs w:val="24"/>
        </w:rPr>
      </w:pPr>
      <w:r w:rsidRPr="003D2988">
        <w:rPr>
          <w:rFonts w:ascii="Arial" w:hAnsi="Arial" w:cs="Arial"/>
          <w:sz w:val="24"/>
          <w:szCs w:val="24"/>
        </w:rPr>
        <w:t>Na podstawie wytycznych ministra właściwego do spraw zdrowia,</w:t>
      </w:r>
      <w:r>
        <w:rPr>
          <w:rFonts w:ascii="Arial" w:hAnsi="Arial" w:cs="Arial"/>
          <w:sz w:val="24"/>
          <w:szCs w:val="24"/>
        </w:rPr>
        <w:t xml:space="preserve"> </w:t>
      </w:r>
      <w:r w:rsidRPr="003D2988">
        <w:rPr>
          <w:rFonts w:ascii="Arial" w:hAnsi="Arial" w:cs="Arial"/>
          <w:sz w:val="24"/>
          <w:szCs w:val="24"/>
        </w:rPr>
        <w:t xml:space="preserve">Głównego Inspektora Sanitarnego oraz ministra właściwego do spraw oświaty i wychowania </w:t>
      </w:r>
      <w:r>
        <w:rPr>
          <w:rFonts w:ascii="Arial" w:hAnsi="Arial" w:cs="Arial"/>
          <w:sz w:val="24"/>
          <w:szCs w:val="24"/>
        </w:rPr>
        <w:t xml:space="preserve">         </w:t>
      </w:r>
      <w:r w:rsidRPr="003D2988">
        <w:rPr>
          <w:rFonts w:ascii="Arial" w:hAnsi="Arial" w:cs="Arial"/>
          <w:sz w:val="24"/>
          <w:szCs w:val="24"/>
        </w:rPr>
        <w:t xml:space="preserve">w celu zapewnienia bezpieczeństwa w szkole i ochrony przed rozprzestrzenianiem się COVID-19 w okresie ograniczonego funkcjonowania Szkoły Podstawowej nr 34 </w:t>
      </w:r>
      <w:r>
        <w:rPr>
          <w:rFonts w:ascii="Arial" w:hAnsi="Arial" w:cs="Arial"/>
          <w:sz w:val="24"/>
          <w:szCs w:val="24"/>
        </w:rPr>
        <w:t xml:space="preserve">             </w:t>
      </w:r>
      <w:r w:rsidRPr="003D2988">
        <w:rPr>
          <w:rFonts w:ascii="Arial" w:hAnsi="Arial" w:cs="Arial"/>
          <w:sz w:val="24"/>
          <w:szCs w:val="24"/>
        </w:rPr>
        <w:t xml:space="preserve">w Katowicach obowiązują specjalne Procedury bezpieczeństwa. </w:t>
      </w:r>
    </w:p>
    <w:p w14:paraId="1BCF3773" w14:textId="6330B776" w:rsidR="003D2988" w:rsidRPr="006647F2" w:rsidRDefault="003D2988" w:rsidP="006647F2">
      <w:pPr>
        <w:pStyle w:val="Akapitzlist"/>
        <w:numPr>
          <w:ilvl w:val="0"/>
          <w:numId w:val="3"/>
        </w:numPr>
        <w:rPr>
          <w:rFonts w:ascii="Arial" w:hAnsi="Arial" w:cs="Arial"/>
          <w:sz w:val="24"/>
          <w:szCs w:val="24"/>
        </w:rPr>
      </w:pPr>
      <w:r w:rsidRPr="006647F2">
        <w:rPr>
          <w:rFonts w:ascii="Arial" w:hAnsi="Arial" w:cs="Arial"/>
          <w:sz w:val="24"/>
          <w:szCs w:val="24"/>
        </w:rPr>
        <w:t xml:space="preserve">Za zapewnienie bezpieczeństwa i higienicznych warunków pobytu w Szkole Podstawowej nr </w:t>
      </w:r>
      <w:r w:rsidR="006647F2">
        <w:rPr>
          <w:rFonts w:ascii="Arial" w:hAnsi="Arial" w:cs="Arial"/>
          <w:sz w:val="24"/>
          <w:szCs w:val="24"/>
        </w:rPr>
        <w:t>34</w:t>
      </w:r>
      <w:r w:rsidRPr="006647F2">
        <w:rPr>
          <w:rFonts w:ascii="Arial" w:hAnsi="Arial" w:cs="Arial"/>
          <w:sz w:val="24"/>
          <w:szCs w:val="24"/>
        </w:rPr>
        <w:t xml:space="preserve"> im. </w:t>
      </w:r>
      <w:r w:rsidR="006647F2">
        <w:rPr>
          <w:rFonts w:ascii="Arial" w:hAnsi="Arial" w:cs="Arial"/>
          <w:sz w:val="24"/>
          <w:szCs w:val="24"/>
        </w:rPr>
        <w:t>Mikołaja Kopernika</w:t>
      </w:r>
      <w:r w:rsidRPr="006647F2">
        <w:rPr>
          <w:rFonts w:ascii="Arial" w:hAnsi="Arial" w:cs="Arial"/>
          <w:sz w:val="24"/>
          <w:szCs w:val="24"/>
        </w:rPr>
        <w:t xml:space="preserve">, zwanej dalej Szkołą odpowiada dyrektor. </w:t>
      </w:r>
    </w:p>
    <w:p w14:paraId="4549BCE8" w14:textId="28038CBE" w:rsidR="003D2988" w:rsidRPr="006647F2" w:rsidRDefault="003D2988" w:rsidP="006647F2">
      <w:pPr>
        <w:pStyle w:val="Akapitzlist"/>
        <w:numPr>
          <w:ilvl w:val="0"/>
          <w:numId w:val="3"/>
        </w:numPr>
        <w:rPr>
          <w:rFonts w:ascii="Arial" w:hAnsi="Arial" w:cs="Arial"/>
          <w:sz w:val="24"/>
          <w:szCs w:val="24"/>
        </w:rPr>
      </w:pPr>
      <w:r w:rsidRPr="006647F2">
        <w:rPr>
          <w:rFonts w:ascii="Arial" w:hAnsi="Arial" w:cs="Arial"/>
          <w:sz w:val="24"/>
          <w:szCs w:val="24"/>
        </w:rPr>
        <w:t xml:space="preserve">W szkole stosuje się wytyczne ministra właściwego do spraw zdrowia, Głównego Inspektora Sanitarnego oraz ministra właściwego do spraw oświaty i wychowania udostępnione na stronie urzędu obsługującego ministra właściwego do spraw oświaty i wychowania. </w:t>
      </w:r>
    </w:p>
    <w:p w14:paraId="2A4B58DD" w14:textId="65D801E5" w:rsidR="003D2988" w:rsidRPr="006647F2" w:rsidRDefault="003D2988" w:rsidP="006647F2">
      <w:pPr>
        <w:pStyle w:val="Akapitzlist"/>
        <w:numPr>
          <w:ilvl w:val="0"/>
          <w:numId w:val="3"/>
        </w:numPr>
        <w:rPr>
          <w:rFonts w:ascii="Arial" w:hAnsi="Arial" w:cs="Arial"/>
          <w:sz w:val="24"/>
          <w:szCs w:val="24"/>
        </w:rPr>
      </w:pPr>
      <w:r w:rsidRPr="006647F2">
        <w:rPr>
          <w:rFonts w:ascii="Arial" w:hAnsi="Arial" w:cs="Arial"/>
          <w:sz w:val="24"/>
          <w:szCs w:val="24"/>
        </w:rPr>
        <w:t>Z opieki w Szkole mogą skorzystać uczniowie, których rodzice/prawni opiekunowie wypełnili oświadczenia: o wyrażeniu zgody na mierzenie temperatury dziecku przed przystąpieniem do zajęć, oraz zapoznaniu się z procedurami obowiązującymi w SP</w:t>
      </w:r>
      <w:r w:rsidR="002F77A4">
        <w:rPr>
          <w:rFonts w:ascii="Arial" w:hAnsi="Arial" w:cs="Arial"/>
          <w:sz w:val="24"/>
          <w:szCs w:val="24"/>
        </w:rPr>
        <w:t>- 34</w:t>
      </w:r>
      <w:r w:rsidRPr="006647F2">
        <w:rPr>
          <w:rFonts w:ascii="Arial" w:hAnsi="Arial" w:cs="Arial"/>
          <w:sz w:val="24"/>
          <w:szCs w:val="24"/>
        </w:rPr>
        <w:t xml:space="preserve"> o stanie zdrowia dziecka</w:t>
      </w:r>
      <w:r w:rsidR="006647F2">
        <w:rPr>
          <w:rFonts w:ascii="Arial" w:hAnsi="Arial" w:cs="Arial"/>
          <w:sz w:val="24"/>
          <w:szCs w:val="24"/>
        </w:rPr>
        <w:t>.</w:t>
      </w:r>
    </w:p>
    <w:p w14:paraId="46F4B87E" w14:textId="38726031" w:rsidR="003D2988" w:rsidRPr="006647F2" w:rsidRDefault="003D2988" w:rsidP="006647F2">
      <w:pPr>
        <w:pStyle w:val="Akapitzlist"/>
        <w:numPr>
          <w:ilvl w:val="0"/>
          <w:numId w:val="3"/>
        </w:numPr>
        <w:rPr>
          <w:rFonts w:ascii="Arial" w:hAnsi="Arial" w:cs="Arial"/>
          <w:sz w:val="24"/>
          <w:szCs w:val="24"/>
        </w:rPr>
      </w:pPr>
      <w:r w:rsidRPr="006647F2">
        <w:rPr>
          <w:rFonts w:ascii="Arial" w:hAnsi="Arial" w:cs="Arial"/>
          <w:sz w:val="24"/>
          <w:szCs w:val="24"/>
        </w:rPr>
        <w:t>Pomiaru temperatury u pracownika i dziecka dokonuje się dwukrotnie w ciągu dnia. W przypadku pracownika przed rozpoczęciem pracy oraz po upływie połowy dziennego czasu pracy, w przypadku dziecka przed rozpoczęciem pobytu oraz w każdej porze, gdy zajdzie taka potrzeba</w:t>
      </w:r>
      <w:r w:rsidR="006647F2">
        <w:rPr>
          <w:rFonts w:ascii="Arial" w:hAnsi="Arial" w:cs="Arial"/>
          <w:sz w:val="24"/>
          <w:szCs w:val="24"/>
        </w:rPr>
        <w:t>.</w:t>
      </w:r>
    </w:p>
    <w:p w14:paraId="416022B3" w14:textId="303DC78F" w:rsidR="009F2D06" w:rsidRDefault="009F2D06" w:rsidP="009F2D06">
      <w:pPr>
        <w:rPr>
          <w:rFonts w:ascii="Arial" w:hAnsi="Arial" w:cs="Arial"/>
          <w:sz w:val="24"/>
          <w:szCs w:val="24"/>
        </w:rPr>
      </w:pPr>
    </w:p>
    <w:p w14:paraId="48E4C066" w14:textId="666ABF3D" w:rsidR="009F2D06" w:rsidRDefault="009F2D06" w:rsidP="009F2D06">
      <w:pPr>
        <w:spacing w:after="0" w:line="240" w:lineRule="auto"/>
        <w:jc w:val="center"/>
        <w:rPr>
          <w:rFonts w:ascii="Arial" w:eastAsia="Times New Roman" w:hAnsi="Arial" w:cs="Arial"/>
          <w:b/>
          <w:bCs/>
          <w:sz w:val="24"/>
          <w:szCs w:val="24"/>
          <w:lang w:eastAsia="pl-PL"/>
        </w:rPr>
      </w:pPr>
      <w:r w:rsidRPr="009F2D06">
        <w:rPr>
          <w:rFonts w:ascii="Arial" w:eastAsia="Times New Roman" w:hAnsi="Arial" w:cs="Arial"/>
          <w:b/>
          <w:bCs/>
          <w:sz w:val="24"/>
          <w:szCs w:val="24"/>
          <w:lang w:eastAsia="pl-PL"/>
        </w:rPr>
        <w:t>Dyrektor we współpracy z organem prowadzącym</w:t>
      </w:r>
    </w:p>
    <w:p w14:paraId="28377F7F" w14:textId="77777777" w:rsidR="009F2D06" w:rsidRPr="009F2D06" w:rsidRDefault="009F2D06" w:rsidP="009F2D06">
      <w:pPr>
        <w:spacing w:after="0" w:line="240" w:lineRule="auto"/>
        <w:jc w:val="center"/>
        <w:rPr>
          <w:rFonts w:ascii="Arial" w:eastAsia="Times New Roman" w:hAnsi="Arial" w:cs="Arial"/>
          <w:b/>
          <w:bCs/>
          <w:sz w:val="24"/>
          <w:szCs w:val="24"/>
          <w:lang w:eastAsia="pl-PL"/>
        </w:rPr>
      </w:pPr>
    </w:p>
    <w:p w14:paraId="6747E6F4" w14:textId="77777777" w:rsidR="009F2D06" w:rsidRPr="009F2D06" w:rsidRDefault="009F2D06" w:rsidP="009F2D06">
      <w:pPr>
        <w:pStyle w:val="Akapitzlist"/>
        <w:numPr>
          <w:ilvl w:val="0"/>
          <w:numId w:val="4"/>
        </w:numPr>
        <w:spacing w:after="0" w:line="240" w:lineRule="auto"/>
        <w:rPr>
          <w:rFonts w:ascii="Arial" w:eastAsia="Times New Roman" w:hAnsi="Arial" w:cs="Arial"/>
          <w:sz w:val="24"/>
          <w:szCs w:val="24"/>
          <w:lang w:eastAsia="pl-PL"/>
        </w:rPr>
      </w:pPr>
      <w:r w:rsidRPr="009F2D06">
        <w:rPr>
          <w:rFonts w:ascii="Arial" w:eastAsia="Times New Roman" w:hAnsi="Arial" w:cs="Arial"/>
          <w:sz w:val="24"/>
          <w:szCs w:val="24"/>
          <w:lang w:eastAsia="pl-PL"/>
        </w:rPr>
        <w:t xml:space="preserve">Zapewniają sprzęt, środki czystości i do dezynfekcji, które zapewnią bezpieczne korzystanie z pomieszczeń szkoły, boiska oraz sprzętów, zabawek znajdujących się w sali. </w:t>
      </w:r>
    </w:p>
    <w:p w14:paraId="053F3908" w14:textId="498CC769" w:rsidR="009F2D06" w:rsidRDefault="009F2D06" w:rsidP="009F2D06">
      <w:pPr>
        <w:pStyle w:val="Akapitzlist"/>
        <w:numPr>
          <w:ilvl w:val="0"/>
          <w:numId w:val="4"/>
        </w:numPr>
        <w:spacing w:after="0" w:line="240" w:lineRule="auto"/>
        <w:rPr>
          <w:rFonts w:ascii="Arial" w:eastAsia="Times New Roman" w:hAnsi="Arial" w:cs="Arial"/>
          <w:sz w:val="24"/>
          <w:szCs w:val="24"/>
          <w:lang w:eastAsia="pl-PL"/>
        </w:rPr>
      </w:pPr>
      <w:r w:rsidRPr="009F2D06">
        <w:rPr>
          <w:rFonts w:ascii="Arial" w:eastAsia="Times New Roman" w:hAnsi="Arial" w:cs="Arial"/>
          <w:sz w:val="24"/>
          <w:szCs w:val="24"/>
          <w:lang w:eastAsia="pl-PL"/>
        </w:rPr>
        <w:t xml:space="preserve">Zapewniają płyn do dezynfekcji rąk, środki ochrony osobistej, w tym rękawiczki, maseczki ochronne dla pracowników odbierających rzeczy, produkty od dostawców zewnętrznych. </w:t>
      </w:r>
    </w:p>
    <w:p w14:paraId="20433232" w14:textId="77777777" w:rsidR="00A3776E" w:rsidRPr="00A3776E" w:rsidRDefault="00A3776E" w:rsidP="009F2D06">
      <w:pPr>
        <w:pStyle w:val="Akapitzlist"/>
        <w:numPr>
          <w:ilvl w:val="0"/>
          <w:numId w:val="4"/>
        </w:numPr>
        <w:spacing w:after="0" w:line="240" w:lineRule="auto"/>
        <w:rPr>
          <w:rFonts w:ascii="Arial" w:eastAsia="Times New Roman" w:hAnsi="Arial" w:cs="Arial"/>
          <w:sz w:val="24"/>
          <w:szCs w:val="24"/>
          <w:lang w:eastAsia="pl-PL"/>
        </w:rPr>
      </w:pPr>
      <w:r w:rsidRPr="00A3776E">
        <w:rPr>
          <w:rFonts w:ascii="Arial" w:hAnsi="Arial" w:cs="Arial"/>
          <w:sz w:val="24"/>
          <w:szCs w:val="24"/>
        </w:rPr>
        <w:t>Udostępniają plakaty z zasadami prawidłowego mycia rąk w pomieszczeniach sanitarno-higienicznych oraz instrukcje dotyczące prawidłowego mycia rąk przy dozownikach z płynem oraz w każdej toalecie.</w:t>
      </w:r>
    </w:p>
    <w:p w14:paraId="38CAD54C" w14:textId="0415E92D" w:rsidR="009F2D06" w:rsidRPr="00A20E4D" w:rsidRDefault="00A3776E" w:rsidP="009F2D06">
      <w:pPr>
        <w:pStyle w:val="Akapitzlist"/>
        <w:numPr>
          <w:ilvl w:val="0"/>
          <w:numId w:val="4"/>
        </w:numPr>
        <w:spacing w:after="0" w:line="240" w:lineRule="auto"/>
        <w:rPr>
          <w:rFonts w:ascii="Arial" w:eastAsia="Times New Roman" w:hAnsi="Arial" w:cs="Arial"/>
          <w:sz w:val="24"/>
          <w:szCs w:val="24"/>
          <w:lang w:eastAsia="pl-PL"/>
        </w:rPr>
      </w:pPr>
      <w:r w:rsidRPr="00A3776E">
        <w:rPr>
          <w:rFonts w:ascii="Arial" w:hAnsi="Arial" w:cs="Arial"/>
          <w:sz w:val="24"/>
          <w:szCs w:val="24"/>
        </w:rPr>
        <w:t>Przekazują pełną informację dotyczącą stosowanych metod zapewniania bezpieczeństwa i procedur postępowania na wypadek podejrzenia zakażenia wszystkim pracownikom jak i rodzicom.</w:t>
      </w:r>
    </w:p>
    <w:p w14:paraId="579F031E" w14:textId="0A477057" w:rsidR="00A20E4D" w:rsidRDefault="00A20E4D" w:rsidP="00A20E4D">
      <w:pPr>
        <w:pStyle w:val="Akapitzlist"/>
        <w:spacing w:after="0" w:line="240" w:lineRule="auto"/>
        <w:rPr>
          <w:rFonts w:ascii="Arial" w:hAnsi="Arial" w:cs="Arial"/>
          <w:sz w:val="24"/>
          <w:szCs w:val="24"/>
        </w:rPr>
      </w:pPr>
    </w:p>
    <w:p w14:paraId="71AD764B" w14:textId="77777777" w:rsidR="00A20E4D" w:rsidRPr="00A3776E" w:rsidRDefault="00A20E4D" w:rsidP="00A20E4D">
      <w:pPr>
        <w:pStyle w:val="Akapitzlist"/>
        <w:spacing w:after="0" w:line="240" w:lineRule="auto"/>
        <w:rPr>
          <w:rFonts w:ascii="Arial" w:eastAsia="Times New Roman" w:hAnsi="Arial" w:cs="Arial"/>
          <w:sz w:val="24"/>
          <w:szCs w:val="24"/>
          <w:lang w:eastAsia="pl-PL"/>
        </w:rPr>
      </w:pPr>
    </w:p>
    <w:p w14:paraId="4D1D77D0" w14:textId="62732017" w:rsidR="009F2D06" w:rsidRDefault="00A3776E" w:rsidP="00A3776E">
      <w:pPr>
        <w:jc w:val="center"/>
        <w:rPr>
          <w:rFonts w:ascii="Arial" w:hAnsi="Arial" w:cs="Arial"/>
          <w:b/>
          <w:bCs/>
          <w:sz w:val="24"/>
          <w:szCs w:val="24"/>
        </w:rPr>
      </w:pPr>
      <w:r w:rsidRPr="00A3776E">
        <w:rPr>
          <w:rFonts w:ascii="Arial" w:hAnsi="Arial" w:cs="Arial"/>
          <w:b/>
          <w:bCs/>
          <w:sz w:val="24"/>
          <w:szCs w:val="24"/>
        </w:rPr>
        <w:lastRenderedPageBreak/>
        <w:t>Dyrektor</w:t>
      </w:r>
    </w:p>
    <w:p w14:paraId="75A2FC4D" w14:textId="235DEB5E" w:rsid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Nadzoruje prace porządkowe wykonywane przez pracowników szkoły zgodnie z powierzonymi im obowiązkami.</w:t>
      </w:r>
    </w:p>
    <w:p w14:paraId="651B3DAD" w14:textId="778C37D5" w:rsid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Zapewnia pracownikom środki ochronne i dezynfekujące.</w:t>
      </w:r>
    </w:p>
    <w:p w14:paraId="47524A1B" w14:textId="77777777" w:rsidR="00A3776E" w:rsidRP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 xml:space="preserve">Dba o to, by w salach, w których spędzają czas dzieci nie było zabawek, przedmiotów, których nie da się skutecznie zdezynfekować. </w:t>
      </w:r>
    </w:p>
    <w:p w14:paraId="67E9C3F5" w14:textId="1CC374A7" w:rsidR="00A3776E" w:rsidRP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 xml:space="preserve">Wyznacza pomieszczenie lub wydzielone miejsce w sali do izolacji osoby, u której stwierdzono objawy chorobowe. </w:t>
      </w:r>
    </w:p>
    <w:p w14:paraId="0498E6E6" w14:textId="01460E8E" w:rsidR="00A3776E" w:rsidRP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Prowadzi komunikację z rodzicami dotyczącą bezpieczeństwa dzieci w szkole.</w:t>
      </w:r>
    </w:p>
    <w:p w14:paraId="111194BD" w14:textId="672E5D30" w:rsidR="00A3776E" w:rsidRP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 xml:space="preserve">Kontaktuje się z rodzicami/opiekunami prawnymi telefonicznie, w przypadku stwierdzenia podejrzenia choroby u ich dziecka. </w:t>
      </w:r>
    </w:p>
    <w:p w14:paraId="60134E2C" w14:textId="0E533F79" w:rsidR="00A3776E" w:rsidRP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 xml:space="preserve">Informuje organ prowadzący o zaistnieniu podejrzenia choroby u dziecka, pracownika. </w:t>
      </w:r>
    </w:p>
    <w:p w14:paraId="3AFC3F0F" w14:textId="4118B19D" w:rsidR="00A3776E" w:rsidRP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Współpracuje ze służbami sanitarnymi.</w:t>
      </w:r>
    </w:p>
    <w:p w14:paraId="5946EA1A" w14:textId="3C6DC78D" w:rsid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Instruuje pracowników o sposobie stosowania procedury postępowania na wypadek podejrzenia zakażenia.</w:t>
      </w:r>
    </w:p>
    <w:p w14:paraId="32701736" w14:textId="4F57FF3B" w:rsidR="00A3776E" w:rsidRP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 xml:space="preserve">Zapewnia taką organizację, aby grupa przebywała w stałej </w:t>
      </w:r>
      <w:r w:rsidR="00A20E4D">
        <w:rPr>
          <w:rFonts w:ascii="Arial" w:hAnsi="Arial" w:cs="Arial"/>
          <w:sz w:val="24"/>
          <w:szCs w:val="24"/>
        </w:rPr>
        <w:t>s</w:t>
      </w:r>
      <w:r w:rsidRPr="00A3776E">
        <w:rPr>
          <w:rFonts w:ascii="Arial" w:hAnsi="Arial" w:cs="Arial"/>
          <w:sz w:val="24"/>
          <w:szCs w:val="24"/>
        </w:rPr>
        <w:t>ali</w:t>
      </w:r>
      <w:r w:rsidR="00A20E4D">
        <w:rPr>
          <w:rFonts w:ascii="Arial" w:hAnsi="Arial" w:cs="Arial"/>
          <w:sz w:val="24"/>
          <w:szCs w:val="24"/>
        </w:rPr>
        <w:t>.</w:t>
      </w:r>
    </w:p>
    <w:p w14:paraId="5A8D533F" w14:textId="62C66A0C" w:rsidR="00A3776E" w:rsidRDefault="00A3776E" w:rsidP="00A3776E">
      <w:pPr>
        <w:pStyle w:val="Akapitzlist"/>
        <w:numPr>
          <w:ilvl w:val="0"/>
          <w:numId w:val="5"/>
        </w:numPr>
        <w:rPr>
          <w:rFonts w:ascii="Arial" w:hAnsi="Arial" w:cs="Arial"/>
          <w:sz w:val="24"/>
          <w:szCs w:val="24"/>
        </w:rPr>
      </w:pPr>
      <w:r w:rsidRPr="00A3776E">
        <w:rPr>
          <w:rFonts w:ascii="Arial" w:hAnsi="Arial" w:cs="Arial"/>
          <w:sz w:val="24"/>
          <w:szCs w:val="24"/>
        </w:rPr>
        <w:t>Informuje rodziców o obowiązujących w szkole procedurach postępowania na wypadek podejrzenia zakażenia za pomocą poczty elektronicznej.</w:t>
      </w:r>
    </w:p>
    <w:p w14:paraId="70DF2832" w14:textId="77777777" w:rsidR="00FD748D" w:rsidRDefault="00FD748D" w:rsidP="00FD748D">
      <w:pPr>
        <w:pStyle w:val="Akapitzlist"/>
        <w:rPr>
          <w:rFonts w:ascii="Arial" w:hAnsi="Arial" w:cs="Arial"/>
          <w:sz w:val="24"/>
          <w:szCs w:val="24"/>
        </w:rPr>
      </w:pPr>
    </w:p>
    <w:p w14:paraId="4D485478" w14:textId="020146DE" w:rsidR="00A3776E" w:rsidRDefault="00A3776E" w:rsidP="00A3776E">
      <w:pPr>
        <w:jc w:val="center"/>
        <w:rPr>
          <w:rFonts w:ascii="Arial" w:hAnsi="Arial" w:cs="Arial"/>
          <w:b/>
          <w:bCs/>
          <w:sz w:val="24"/>
          <w:szCs w:val="24"/>
        </w:rPr>
      </w:pPr>
      <w:r>
        <w:rPr>
          <w:rFonts w:ascii="Arial" w:hAnsi="Arial" w:cs="Arial"/>
          <w:b/>
          <w:bCs/>
          <w:sz w:val="24"/>
          <w:szCs w:val="24"/>
        </w:rPr>
        <w:t>Pracownik szkoły</w:t>
      </w:r>
    </w:p>
    <w:p w14:paraId="0608605C" w14:textId="3B1E4EB5" w:rsidR="00A3776E" w:rsidRDefault="00FD748D" w:rsidP="00FD748D">
      <w:pPr>
        <w:pStyle w:val="Akapitzlist"/>
        <w:numPr>
          <w:ilvl w:val="0"/>
          <w:numId w:val="6"/>
        </w:numPr>
        <w:rPr>
          <w:rFonts w:ascii="Arial" w:hAnsi="Arial" w:cs="Arial"/>
          <w:sz w:val="24"/>
          <w:szCs w:val="24"/>
        </w:rPr>
      </w:pPr>
      <w:r w:rsidRPr="00FD748D">
        <w:rPr>
          <w:rFonts w:ascii="Arial" w:hAnsi="Arial" w:cs="Arial"/>
          <w:sz w:val="24"/>
          <w:szCs w:val="24"/>
        </w:rPr>
        <w:t>Stosuje się do zasad profilaktyki zdrowotnej:</w:t>
      </w:r>
    </w:p>
    <w:p w14:paraId="14BE4CF9" w14:textId="482CFC06" w:rsidR="00FD748D" w:rsidRDefault="00FD748D" w:rsidP="00FD748D">
      <w:pPr>
        <w:pStyle w:val="Akapitzlist"/>
        <w:numPr>
          <w:ilvl w:val="0"/>
          <w:numId w:val="7"/>
        </w:numPr>
        <w:rPr>
          <w:rFonts w:ascii="Arial" w:hAnsi="Arial" w:cs="Arial"/>
          <w:sz w:val="24"/>
          <w:szCs w:val="24"/>
        </w:rPr>
      </w:pPr>
      <w:r w:rsidRPr="00FD748D">
        <w:rPr>
          <w:rFonts w:ascii="Arial" w:hAnsi="Arial" w:cs="Arial"/>
          <w:sz w:val="24"/>
          <w:szCs w:val="24"/>
        </w:rPr>
        <w:t xml:space="preserve">regularnego mycia rąk przez </w:t>
      </w:r>
      <w:r w:rsidR="00DD1236">
        <w:rPr>
          <w:rFonts w:ascii="Arial" w:hAnsi="Arial" w:cs="Arial"/>
          <w:sz w:val="24"/>
          <w:szCs w:val="24"/>
        </w:rPr>
        <w:t xml:space="preserve">min. </w:t>
      </w:r>
      <w:r w:rsidRPr="00FD748D">
        <w:rPr>
          <w:rFonts w:ascii="Arial" w:hAnsi="Arial" w:cs="Arial"/>
          <w:sz w:val="24"/>
          <w:szCs w:val="24"/>
        </w:rPr>
        <w:t>20 sekund mydłem i wodą</w:t>
      </w:r>
      <w:r w:rsidR="00DD1236">
        <w:rPr>
          <w:rFonts w:ascii="Arial" w:hAnsi="Arial" w:cs="Arial"/>
          <w:sz w:val="24"/>
          <w:szCs w:val="24"/>
        </w:rPr>
        <w:t xml:space="preserve">             </w:t>
      </w:r>
      <w:r w:rsidRPr="00FD748D">
        <w:rPr>
          <w:rFonts w:ascii="Arial" w:hAnsi="Arial" w:cs="Arial"/>
          <w:sz w:val="24"/>
          <w:szCs w:val="24"/>
        </w:rPr>
        <w:t xml:space="preserve"> lub środkiem dezynfekującym zgodnie z instrukcją zamieszczoną</w:t>
      </w:r>
      <w:r w:rsidR="00DD1236">
        <w:rPr>
          <w:rFonts w:ascii="Arial" w:hAnsi="Arial" w:cs="Arial"/>
          <w:sz w:val="24"/>
          <w:szCs w:val="24"/>
        </w:rPr>
        <w:t xml:space="preserve">                </w:t>
      </w:r>
      <w:r w:rsidRPr="00FD748D">
        <w:rPr>
          <w:rFonts w:ascii="Arial" w:hAnsi="Arial" w:cs="Arial"/>
          <w:sz w:val="24"/>
          <w:szCs w:val="24"/>
        </w:rPr>
        <w:t xml:space="preserve"> w pomieszczeniach sanitarno-higienicznych;</w:t>
      </w:r>
    </w:p>
    <w:p w14:paraId="7D68C293" w14:textId="70FD0678" w:rsidR="00FD748D" w:rsidRDefault="00FD748D" w:rsidP="00FD748D">
      <w:pPr>
        <w:pStyle w:val="Akapitzlist"/>
        <w:numPr>
          <w:ilvl w:val="0"/>
          <w:numId w:val="7"/>
        </w:numPr>
        <w:rPr>
          <w:rFonts w:ascii="Arial" w:hAnsi="Arial" w:cs="Arial"/>
          <w:sz w:val="24"/>
          <w:szCs w:val="24"/>
        </w:rPr>
      </w:pPr>
      <w:r w:rsidRPr="00FD748D">
        <w:rPr>
          <w:rFonts w:ascii="Arial" w:hAnsi="Arial" w:cs="Arial"/>
          <w:sz w:val="24"/>
          <w:szCs w:val="24"/>
        </w:rPr>
        <w:t>kasłania, kichania w jednorazową chusteczkę lub wewnętrzną stronę łokcia;</w:t>
      </w:r>
    </w:p>
    <w:p w14:paraId="35EE25FA" w14:textId="106C46F9" w:rsidR="00FD748D" w:rsidRDefault="00FD748D" w:rsidP="00FD748D">
      <w:pPr>
        <w:pStyle w:val="Akapitzlist"/>
        <w:numPr>
          <w:ilvl w:val="0"/>
          <w:numId w:val="7"/>
        </w:numPr>
        <w:rPr>
          <w:rFonts w:ascii="Arial" w:hAnsi="Arial" w:cs="Arial"/>
          <w:sz w:val="24"/>
          <w:szCs w:val="24"/>
        </w:rPr>
      </w:pPr>
      <w:r w:rsidRPr="00FD748D">
        <w:rPr>
          <w:rFonts w:ascii="Arial" w:hAnsi="Arial" w:cs="Arial"/>
          <w:sz w:val="24"/>
          <w:szCs w:val="24"/>
        </w:rPr>
        <w:t>unikania kontaktu z osobami, które źle się czują.</w:t>
      </w:r>
    </w:p>
    <w:p w14:paraId="24EB8651" w14:textId="2DF09319" w:rsidR="00FD748D" w:rsidRPr="00FD748D" w:rsidRDefault="00FD748D" w:rsidP="00FD748D">
      <w:pPr>
        <w:pStyle w:val="Akapitzlist"/>
        <w:numPr>
          <w:ilvl w:val="0"/>
          <w:numId w:val="6"/>
        </w:numPr>
        <w:rPr>
          <w:rFonts w:ascii="Arial" w:hAnsi="Arial" w:cs="Arial"/>
          <w:sz w:val="24"/>
          <w:szCs w:val="24"/>
        </w:rPr>
      </w:pPr>
      <w:r w:rsidRPr="00FD748D">
        <w:rPr>
          <w:rFonts w:ascii="Arial" w:hAnsi="Arial" w:cs="Arial"/>
          <w:sz w:val="24"/>
          <w:szCs w:val="24"/>
        </w:rPr>
        <w:t>Dezynfekuje ręce niezwłocznie po wejściu do budynku szkoły.</w:t>
      </w:r>
    </w:p>
    <w:p w14:paraId="0147FE20" w14:textId="05B64963" w:rsidR="00FD748D" w:rsidRPr="00FD748D" w:rsidRDefault="00FD748D" w:rsidP="00FD748D">
      <w:pPr>
        <w:pStyle w:val="Akapitzlist"/>
        <w:numPr>
          <w:ilvl w:val="0"/>
          <w:numId w:val="6"/>
        </w:numPr>
        <w:rPr>
          <w:rFonts w:ascii="Arial" w:hAnsi="Arial" w:cs="Arial"/>
          <w:sz w:val="24"/>
          <w:szCs w:val="24"/>
        </w:rPr>
      </w:pPr>
      <w:r w:rsidRPr="00FD748D">
        <w:rPr>
          <w:rFonts w:ascii="Arial" w:hAnsi="Arial" w:cs="Arial"/>
          <w:sz w:val="24"/>
          <w:szCs w:val="24"/>
        </w:rPr>
        <w:t>Informuje dyrektora lub osobę go zastępującą o wszelkich objawach chorobowych u dzieci.</w:t>
      </w:r>
    </w:p>
    <w:p w14:paraId="3D2A1722" w14:textId="515CA418" w:rsidR="00FD748D" w:rsidRDefault="00FD748D" w:rsidP="00FD748D">
      <w:pPr>
        <w:pStyle w:val="Akapitzlist"/>
        <w:numPr>
          <w:ilvl w:val="0"/>
          <w:numId w:val="6"/>
        </w:numPr>
        <w:rPr>
          <w:rFonts w:ascii="Arial" w:hAnsi="Arial" w:cs="Arial"/>
          <w:sz w:val="24"/>
          <w:szCs w:val="24"/>
        </w:rPr>
      </w:pPr>
      <w:r w:rsidRPr="00FD748D">
        <w:rPr>
          <w:rFonts w:ascii="Arial" w:hAnsi="Arial" w:cs="Arial"/>
          <w:sz w:val="24"/>
          <w:szCs w:val="24"/>
        </w:rPr>
        <w:t>Postępuje zgodnie z zapisami wprowadzonymi Procedurami bezpieczeństwa.</w:t>
      </w:r>
    </w:p>
    <w:p w14:paraId="6A10185A" w14:textId="1718FC15" w:rsidR="00FD748D" w:rsidRDefault="00FD748D" w:rsidP="00FD748D">
      <w:pPr>
        <w:pStyle w:val="Akapitzlist"/>
        <w:numPr>
          <w:ilvl w:val="0"/>
          <w:numId w:val="6"/>
        </w:numPr>
        <w:rPr>
          <w:rFonts w:ascii="Arial" w:hAnsi="Arial" w:cs="Arial"/>
          <w:sz w:val="24"/>
          <w:szCs w:val="24"/>
        </w:rPr>
      </w:pPr>
      <w:r w:rsidRPr="00FD748D">
        <w:rPr>
          <w:rFonts w:ascii="Arial" w:hAnsi="Arial" w:cs="Arial"/>
          <w:sz w:val="24"/>
          <w:szCs w:val="24"/>
        </w:rPr>
        <w:t>Zachowuje bezpieczny dystans – minimum 1,5 m.</w:t>
      </w:r>
    </w:p>
    <w:p w14:paraId="348B5FB6" w14:textId="77777777" w:rsidR="00FD748D" w:rsidRDefault="00FD748D" w:rsidP="00FD748D">
      <w:pPr>
        <w:pStyle w:val="Akapitzlist"/>
        <w:rPr>
          <w:rFonts w:ascii="Arial" w:hAnsi="Arial" w:cs="Arial"/>
          <w:sz w:val="24"/>
          <w:szCs w:val="24"/>
        </w:rPr>
      </w:pPr>
    </w:p>
    <w:p w14:paraId="2B706AF7" w14:textId="20273EDE" w:rsidR="00FD748D" w:rsidRDefault="00FD748D" w:rsidP="00FD748D">
      <w:pPr>
        <w:jc w:val="center"/>
        <w:rPr>
          <w:rFonts w:ascii="Arial" w:hAnsi="Arial" w:cs="Arial"/>
          <w:b/>
          <w:bCs/>
          <w:sz w:val="24"/>
          <w:szCs w:val="24"/>
        </w:rPr>
      </w:pPr>
      <w:r w:rsidRPr="00FD748D">
        <w:rPr>
          <w:rFonts w:ascii="Arial" w:hAnsi="Arial" w:cs="Arial"/>
          <w:b/>
          <w:bCs/>
          <w:sz w:val="24"/>
          <w:szCs w:val="24"/>
        </w:rPr>
        <w:t>Pracownik sprz</w:t>
      </w:r>
      <w:r>
        <w:rPr>
          <w:rFonts w:ascii="Arial" w:hAnsi="Arial" w:cs="Arial"/>
          <w:b/>
          <w:bCs/>
          <w:sz w:val="24"/>
          <w:szCs w:val="24"/>
        </w:rPr>
        <w:t>ą</w:t>
      </w:r>
      <w:r w:rsidRPr="00FD748D">
        <w:rPr>
          <w:rFonts w:ascii="Arial" w:hAnsi="Arial" w:cs="Arial"/>
          <w:b/>
          <w:bCs/>
          <w:sz w:val="24"/>
          <w:szCs w:val="24"/>
        </w:rPr>
        <w:t>tający</w:t>
      </w:r>
    </w:p>
    <w:p w14:paraId="1CA393C8" w14:textId="6EF0A1F0" w:rsidR="00FD748D" w:rsidRPr="00FD748D" w:rsidRDefault="00FD748D" w:rsidP="00FD748D">
      <w:pPr>
        <w:pStyle w:val="Akapitzlist"/>
        <w:numPr>
          <w:ilvl w:val="0"/>
          <w:numId w:val="8"/>
        </w:numPr>
        <w:rPr>
          <w:rFonts w:ascii="Arial" w:hAnsi="Arial" w:cs="Arial"/>
          <w:sz w:val="24"/>
          <w:szCs w:val="24"/>
        </w:rPr>
      </w:pPr>
      <w:r w:rsidRPr="00FD748D">
        <w:rPr>
          <w:rFonts w:ascii="Arial" w:hAnsi="Arial" w:cs="Arial"/>
          <w:sz w:val="24"/>
          <w:szCs w:val="24"/>
        </w:rPr>
        <w:t>Myje ciągi komunikacyjne.</w:t>
      </w:r>
    </w:p>
    <w:p w14:paraId="208169D4" w14:textId="39ACA5D3" w:rsidR="00FD748D" w:rsidRPr="00FD748D" w:rsidRDefault="00FD748D" w:rsidP="00FD748D">
      <w:pPr>
        <w:pStyle w:val="Akapitzlist"/>
        <w:numPr>
          <w:ilvl w:val="0"/>
          <w:numId w:val="8"/>
        </w:numPr>
        <w:rPr>
          <w:rFonts w:ascii="Arial" w:hAnsi="Arial" w:cs="Arial"/>
          <w:sz w:val="24"/>
          <w:szCs w:val="24"/>
        </w:rPr>
      </w:pPr>
      <w:r w:rsidRPr="00FD748D">
        <w:rPr>
          <w:rFonts w:ascii="Arial" w:hAnsi="Arial" w:cs="Arial"/>
          <w:sz w:val="24"/>
          <w:szCs w:val="24"/>
        </w:rPr>
        <w:t xml:space="preserve">Myje i dezynfekuje poręcze, włączniki światła, klamki, uchwyty, poręcze krzeseł, siedziska i oparcia krzeseł, blaty stołów, z których korzystają dzieci </w:t>
      </w:r>
      <w:r>
        <w:rPr>
          <w:rFonts w:ascii="Arial" w:hAnsi="Arial" w:cs="Arial"/>
          <w:sz w:val="24"/>
          <w:szCs w:val="24"/>
        </w:rPr>
        <w:t xml:space="preserve">     </w:t>
      </w:r>
      <w:r w:rsidRPr="00FD748D">
        <w:rPr>
          <w:rFonts w:ascii="Arial" w:hAnsi="Arial" w:cs="Arial"/>
          <w:sz w:val="24"/>
          <w:szCs w:val="24"/>
        </w:rPr>
        <w:t>i nauczyciele, drzwi wejściowe do szkoły, zabawki, szafki w szatni (powierzchnie płaskie), łazienki, kurki przy kranach.</w:t>
      </w:r>
    </w:p>
    <w:p w14:paraId="32CBF8F9" w14:textId="2F625809" w:rsidR="00FD748D" w:rsidRPr="00FD748D" w:rsidRDefault="00FD748D" w:rsidP="00FD748D">
      <w:pPr>
        <w:pStyle w:val="Akapitzlist"/>
        <w:numPr>
          <w:ilvl w:val="0"/>
          <w:numId w:val="8"/>
        </w:numPr>
        <w:rPr>
          <w:rFonts w:ascii="Arial" w:hAnsi="Arial" w:cs="Arial"/>
          <w:sz w:val="24"/>
          <w:szCs w:val="24"/>
        </w:rPr>
      </w:pPr>
      <w:r w:rsidRPr="00FD748D">
        <w:rPr>
          <w:rFonts w:ascii="Arial" w:hAnsi="Arial" w:cs="Arial"/>
          <w:sz w:val="24"/>
          <w:szCs w:val="24"/>
        </w:rPr>
        <w:t>Wietrzy pomieszczenia, w których odbyła się dezynfekcja, tak aby nie narażać dzieci ani innych pracowników na wdychanie oparów</w:t>
      </w:r>
      <w:r>
        <w:rPr>
          <w:rFonts w:ascii="Arial" w:hAnsi="Arial" w:cs="Arial"/>
          <w:sz w:val="24"/>
          <w:szCs w:val="24"/>
        </w:rPr>
        <w:t>.</w:t>
      </w:r>
    </w:p>
    <w:p w14:paraId="5A182489" w14:textId="5B5A58AC" w:rsidR="00FD748D" w:rsidRPr="00FD748D" w:rsidRDefault="00FD748D" w:rsidP="00FD748D">
      <w:pPr>
        <w:pStyle w:val="Akapitzlist"/>
        <w:numPr>
          <w:ilvl w:val="0"/>
          <w:numId w:val="8"/>
        </w:numPr>
        <w:rPr>
          <w:rFonts w:ascii="Arial" w:hAnsi="Arial" w:cs="Arial"/>
          <w:sz w:val="24"/>
          <w:szCs w:val="24"/>
        </w:rPr>
      </w:pPr>
      <w:r w:rsidRPr="00FD748D">
        <w:rPr>
          <w:rFonts w:ascii="Arial" w:hAnsi="Arial" w:cs="Arial"/>
          <w:sz w:val="24"/>
          <w:szCs w:val="24"/>
        </w:rPr>
        <w:t>Myje i dezynfekuje ręce po każdej czynności związanej ze sprzątaniem, myciem, itd.</w:t>
      </w:r>
    </w:p>
    <w:p w14:paraId="3408B6E5" w14:textId="42A24736" w:rsidR="00FD748D" w:rsidRPr="00FD748D" w:rsidRDefault="00FD748D" w:rsidP="00FD748D">
      <w:pPr>
        <w:pStyle w:val="Akapitzlist"/>
        <w:numPr>
          <w:ilvl w:val="0"/>
          <w:numId w:val="8"/>
        </w:numPr>
        <w:rPr>
          <w:rFonts w:ascii="Arial" w:hAnsi="Arial" w:cs="Arial"/>
          <w:sz w:val="24"/>
          <w:szCs w:val="24"/>
        </w:rPr>
      </w:pPr>
      <w:r w:rsidRPr="00FD748D">
        <w:rPr>
          <w:rFonts w:ascii="Arial" w:hAnsi="Arial" w:cs="Arial"/>
          <w:sz w:val="24"/>
          <w:szCs w:val="24"/>
        </w:rPr>
        <w:lastRenderedPageBreak/>
        <w:t>Pracuje w rękawiczkach.</w:t>
      </w:r>
    </w:p>
    <w:p w14:paraId="6692BE8D" w14:textId="26EDEC7B" w:rsidR="00FD748D" w:rsidRDefault="00FD748D" w:rsidP="00FD748D">
      <w:pPr>
        <w:pStyle w:val="Akapitzlist"/>
        <w:numPr>
          <w:ilvl w:val="0"/>
          <w:numId w:val="8"/>
        </w:numPr>
        <w:rPr>
          <w:rFonts w:ascii="Arial" w:hAnsi="Arial" w:cs="Arial"/>
          <w:sz w:val="24"/>
          <w:szCs w:val="24"/>
        </w:rPr>
      </w:pPr>
      <w:r w:rsidRPr="00FD748D">
        <w:rPr>
          <w:rFonts w:ascii="Arial" w:hAnsi="Arial" w:cs="Arial"/>
          <w:sz w:val="24"/>
          <w:szCs w:val="24"/>
        </w:rPr>
        <w:t>Wykonuje swoje obowiązki zgodnie harmonogramem pracy ustalonym przez dyrektora Szkoły, a obowiązującym na czas pandemii.</w:t>
      </w:r>
    </w:p>
    <w:p w14:paraId="10960247" w14:textId="77777777" w:rsidR="00E71E79" w:rsidRDefault="00E71E79" w:rsidP="00E71E79">
      <w:pPr>
        <w:pStyle w:val="Akapitzlist"/>
        <w:rPr>
          <w:rFonts w:ascii="Arial" w:hAnsi="Arial" w:cs="Arial"/>
          <w:sz w:val="24"/>
          <w:szCs w:val="24"/>
        </w:rPr>
      </w:pPr>
    </w:p>
    <w:p w14:paraId="07E163C3" w14:textId="6CBCEE67" w:rsidR="00E71E79" w:rsidRDefault="00E71E79" w:rsidP="00E71E79">
      <w:pPr>
        <w:pStyle w:val="Akapitzlist"/>
        <w:jc w:val="center"/>
        <w:rPr>
          <w:rFonts w:ascii="Arial" w:hAnsi="Arial" w:cs="Arial"/>
          <w:sz w:val="24"/>
          <w:szCs w:val="24"/>
        </w:rPr>
      </w:pPr>
    </w:p>
    <w:p w14:paraId="2712D8F6" w14:textId="59A4FFAC" w:rsidR="00E71E79" w:rsidRDefault="00E71E79" w:rsidP="00E71E79">
      <w:pPr>
        <w:pStyle w:val="Akapitzlist"/>
        <w:jc w:val="center"/>
        <w:rPr>
          <w:rFonts w:ascii="Arial" w:hAnsi="Arial" w:cs="Arial"/>
          <w:b/>
          <w:bCs/>
          <w:sz w:val="24"/>
          <w:szCs w:val="24"/>
        </w:rPr>
      </w:pPr>
      <w:r w:rsidRPr="00E71E79">
        <w:rPr>
          <w:rFonts w:ascii="Arial" w:hAnsi="Arial" w:cs="Arial"/>
          <w:b/>
          <w:bCs/>
          <w:sz w:val="24"/>
          <w:szCs w:val="24"/>
        </w:rPr>
        <w:t>Postępowanie w związku z wprowadzeniem zajęć</w:t>
      </w:r>
      <w:r>
        <w:rPr>
          <w:rFonts w:ascii="Arial" w:hAnsi="Arial" w:cs="Arial"/>
          <w:b/>
          <w:bCs/>
          <w:sz w:val="24"/>
          <w:szCs w:val="24"/>
        </w:rPr>
        <w:t xml:space="preserve"> opiekuńczo</w:t>
      </w:r>
      <w:r w:rsidR="0077586C">
        <w:rPr>
          <w:rFonts w:ascii="Arial" w:hAnsi="Arial" w:cs="Arial"/>
          <w:b/>
          <w:bCs/>
          <w:sz w:val="24"/>
          <w:szCs w:val="24"/>
        </w:rPr>
        <w:t xml:space="preserve">                    </w:t>
      </w:r>
      <w:r>
        <w:rPr>
          <w:rFonts w:ascii="Arial" w:hAnsi="Arial" w:cs="Arial"/>
          <w:b/>
          <w:bCs/>
          <w:sz w:val="24"/>
          <w:szCs w:val="24"/>
        </w:rPr>
        <w:t>-</w:t>
      </w:r>
      <w:r w:rsidR="0077586C">
        <w:rPr>
          <w:rFonts w:ascii="Arial" w:hAnsi="Arial" w:cs="Arial"/>
          <w:b/>
          <w:bCs/>
          <w:sz w:val="24"/>
          <w:szCs w:val="24"/>
        </w:rPr>
        <w:t xml:space="preserve"> </w:t>
      </w:r>
      <w:r>
        <w:rPr>
          <w:rFonts w:ascii="Arial" w:hAnsi="Arial" w:cs="Arial"/>
          <w:b/>
          <w:bCs/>
          <w:sz w:val="24"/>
          <w:szCs w:val="24"/>
        </w:rPr>
        <w:t>wychowawczych dla uczniów klas I-III oraz konsultacji</w:t>
      </w:r>
      <w:r w:rsidR="00DD1236">
        <w:rPr>
          <w:rFonts w:ascii="Arial" w:hAnsi="Arial" w:cs="Arial"/>
          <w:b/>
          <w:bCs/>
          <w:sz w:val="24"/>
          <w:szCs w:val="24"/>
        </w:rPr>
        <w:t xml:space="preserve">                           </w:t>
      </w:r>
      <w:r>
        <w:rPr>
          <w:rFonts w:ascii="Arial" w:hAnsi="Arial" w:cs="Arial"/>
          <w:b/>
          <w:bCs/>
          <w:sz w:val="24"/>
          <w:szCs w:val="24"/>
        </w:rPr>
        <w:t xml:space="preserve"> dla </w:t>
      </w:r>
      <w:r w:rsidR="00DD1236">
        <w:rPr>
          <w:rFonts w:ascii="Arial" w:hAnsi="Arial" w:cs="Arial"/>
          <w:b/>
          <w:bCs/>
          <w:sz w:val="24"/>
          <w:szCs w:val="24"/>
        </w:rPr>
        <w:t>uczniów klas IV - VIII</w:t>
      </w:r>
    </w:p>
    <w:p w14:paraId="2EAE9F5E" w14:textId="77777777" w:rsidR="00E71E79" w:rsidRDefault="00E71E79" w:rsidP="00E71E79">
      <w:pPr>
        <w:pStyle w:val="Akapitzlist"/>
        <w:jc w:val="center"/>
        <w:rPr>
          <w:rFonts w:ascii="Arial" w:hAnsi="Arial" w:cs="Arial"/>
          <w:b/>
          <w:bCs/>
          <w:sz w:val="24"/>
          <w:szCs w:val="24"/>
        </w:rPr>
      </w:pPr>
    </w:p>
    <w:p w14:paraId="7C4FD619" w14:textId="47A45064" w:rsidR="00E71E79" w:rsidRDefault="00E71E79" w:rsidP="00E71E79">
      <w:pPr>
        <w:pStyle w:val="Akapitzlist"/>
        <w:numPr>
          <w:ilvl w:val="0"/>
          <w:numId w:val="10"/>
        </w:numPr>
        <w:rPr>
          <w:rFonts w:ascii="Arial" w:hAnsi="Arial" w:cs="Arial"/>
          <w:sz w:val="24"/>
          <w:szCs w:val="24"/>
        </w:rPr>
      </w:pPr>
      <w:r w:rsidRPr="00E71E79">
        <w:rPr>
          <w:rFonts w:ascii="Arial" w:hAnsi="Arial" w:cs="Arial"/>
          <w:sz w:val="24"/>
          <w:szCs w:val="24"/>
        </w:rPr>
        <w:t xml:space="preserve">Do szkoły może uczęszczać wyłącznie uczeń zdrowy. </w:t>
      </w:r>
    </w:p>
    <w:p w14:paraId="20CCDB82" w14:textId="56DB5C36" w:rsidR="00E71E79" w:rsidRDefault="00E71E79" w:rsidP="00E71E79">
      <w:pPr>
        <w:pStyle w:val="Akapitzlist"/>
        <w:numPr>
          <w:ilvl w:val="0"/>
          <w:numId w:val="10"/>
        </w:numPr>
        <w:rPr>
          <w:rFonts w:ascii="Arial" w:hAnsi="Arial" w:cs="Arial"/>
          <w:sz w:val="24"/>
          <w:szCs w:val="24"/>
        </w:rPr>
      </w:pPr>
      <w:r w:rsidRPr="00E71E79">
        <w:rPr>
          <w:rFonts w:ascii="Arial" w:hAnsi="Arial" w:cs="Arial"/>
          <w:sz w:val="24"/>
          <w:szCs w:val="24"/>
        </w:rPr>
        <w:t xml:space="preserve">Uczniowie do szkoły są przyprowadzani/odbierani przez osoby zdrowe. </w:t>
      </w:r>
    </w:p>
    <w:p w14:paraId="24AE6077" w14:textId="5967637D" w:rsidR="00E71E79" w:rsidRDefault="00E71E79" w:rsidP="00E71E79">
      <w:pPr>
        <w:pStyle w:val="Akapitzlist"/>
        <w:numPr>
          <w:ilvl w:val="0"/>
          <w:numId w:val="10"/>
        </w:numPr>
        <w:rPr>
          <w:rFonts w:ascii="Arial" w:hAnsi="Arial" w:cs="Arial"/>
          <w:sz w:val="24"/>
          <w:szCs w:val="24"/>
        </w:rPr>
      </w:pPr>
      <w:r w:rsidRPr="00E71E79">
        <w:rPr>
          <w:rFonts w:ascii="Arial" w:hAnsi="Arial" w:cs="Arial"/>
          <w:sz w:val="24"/>
          <w:szCs w:val="24"/>
        </w:rPr>
        <w:t xml:space="preserve">Jeżeli w domu przebywa osoba na kwarantannie lub izolacji nie wolno przyprowadzać ucznia do szkoły. </w:t>
      </w:r>
    </w:p>
    <w:p w14:paraId="27F670E4" w14:textId="0CCB3891" w:rsidR="00E71E79" w:rsidRDefault="00E71E79" w:rsidP="00E71E79">
      <w:pPr>
        <w:pStyle w:val="Akapitzlist"/>
        <w:numPr>
          <w:ilvl w:val="0"/>
          <w:numId w:val="10"/>
        </w:numPr>
        <w:rPr>
          <w:rFonts w:ascii="Arial" w:hAnsi="Arial" w:cs="Arial"/>
          <w:sz w:val="24"/>
          <w:szCs w:val="24"/>
        </w:rPr>
      </w:pPr>
      <w:r w:rsidRPr="00E71E79">
        <w:rPr>
          <w:rFonts w:ascii="Arial" w:hAnsi="Arial" w:cs="Arial"/>
          <w:sz w:val="24"/>
          <w:szCs w:val="24"/>
        </w:rPr>
        <w:t xml:space="preserve">Rodzice i opiekunowie przyprowadzający/odbierający uczniów do/ze szkoły mają zachować dystans społeczny w odniesieniu do pracowników szkoły oraz innych uczniów i ich rodziców wynoszący min 1,5 m. </w:t>
      </w:r>
    </w:p>
    <w:p w14:paraId="566B5C84" w14:textId="110D0EA7" w:rsidR="00E71E79" w:rsidRDefault="00E71E79" w:rsidP="00E71E79">
      <w:pPr>
        <w:pStyle w:val="Akapitzlist"/>
        <w:numPr>
          <w:ilvl w:val="0"/>
          <w:numId w:val="10"/>
        </w:numPr>
        <w:rPr>
          <w:rFonts w:ascii="Arial" w:hAnsi="Arial" w:cs="Arial"/>
          <w:sz w:val="24"/>
          <w:szCs w:val="24"/>
        </w:rPr>
      </w:pPr>
      <w:r w:rsidRPr="00E71E79">
        <w:rPr>
          <w:rFonts w:ascii="Arial" w:hAnsi="Arial" w:cs="Arial"/>
          <w:sz w:val="24"/>
          <w:szCs w:val="24"/>
        </w:rPr>
        <w:t xml:space="preserve">Rodzice przyprowadzają dzieci do szkoły w godz. </w:t>
      </w:r>
      <w:r w:rsidR="00D806F8">
        <w:rPr>
          <w:rFonts w:ascii="Arial" w:hAnsi="Arial" w:cs="Arial"/>
          <w:sz w:val="24"/>
          <w:szCs w:val="24"/>
        </w:rPr>
        <w:t>7.00 – 7.30.</w:t>
      </w:r>
    </w:p>
    <w:p w14:paraId="12701066" w14:textId="2F56E832" w:rsidR="00E71E79" w:rsidRDefault="00E71E79" w:rsidP="00E71E79">
      <w:pPr>
        <w:pStyle w:val="Akapitzlist"/>
        <w:numPr>
          <w:ilvl w:val="0"/>
          <w:numId w:val="10"/>
        </w:numPr>
        <w:rPr>
          <w:rFonts w:ascii="Arial" w:hAnsi="Arial" w:cs="Arial"/>
          <w:sz w:val="24"/>
          <w:szCs w:val="24"/>
        </w:rPr>
      </w:pPr>
      <w:r w:rsidRPr="00E71E79">
        <w:rPr>
          <w:rFonts w:ascii="Arial" w:hAnsi="Arial" w:cs="Arial"/>
          <w:sz w:val="24"/>
          <w:szCs w:val="24"/>
        </w:rPr>
        <w:t>Uczniowie odbierani są ze szkoły najpóźniej o godzinie 1</w:t>
      </w:r>
      <w:r w:rsidR="00D806F8">
        <w:rPr>
          <w:rFonts w:ascii="Arial" w:hAnsi="Arial" w:cs="Arial"/>
          <w:sz w:val="24"/>
          <w:szCs w:val="24"/>
        </w:rPr>
        <w:t>6</w:t>
      </w:r>
      <w:r w:rsidRPr="00E71E79">
        <w:rPr>
          <w:rFonts w:ascii="Arial" w:hAnsi="Arial" w:cs="Arial"/>
          <w:sz w:val="24"/>
          <w:szCs w:val="24"/>
        </w:rPr>
        <w:t xml:space="preserve">.00. </w:t>
      </w:r>
    </w:p>
    <w:p w14:paraId="43D6342E" w14:textId="60EE7017" w:rsidR="00E71E79" w:rsidRDefault="00E71E79" w:rsidP="00E71E79">
      <w:pPr>
        <w:pStyle w:val="Akapitzlist"/>
        <w:numPr>
          <w:ilvl w:val="0"/>
          <w:numId w:val="10"/>
        </w:numPr>
        <w:rPr>
          <w:rFonts w:ascii="Arial" w:hAnsi="Arial" w:cs="Arial"/>
          <w:sz w:val="24"/>
          <w:szCs w:val="24"/>
        </w:rPr>
      </w:pPr>
      <w:r w:rsidRPr="00E71E79">
        <w:rPr>
          <w:rFonts w:ascii="Arial" w:hAnsi="Arial" w:cs="Arial"/>
          <w:sz w:val="24"/>
          <w:szCs w:val="24"/>
        </w:rPr>
        <w:t xml:space="preserve">Osoba przyprowadzająca i odbierająca dziecko musi być zdrowa oraz zobowiązana jest do przestrzegania na terenie szkoły wszelkich środków ostrożności, tj. m.in. osłony ust i nosa, dezynfekcji rąk lub noszenia rękawiczek jednorazowych. </w:t>
      </w:r>
    </w:p>
    <w:p w14:paraId="110F642D" w14:textId="0EFFDDE9" w:rsidR="00E71E79" w:rsidRDefault="00E71E79" w:rsidP="00E71E79">
      <w:pPr>
        <w:pStyle w:val="Akapitzlist"/>
        <w:numPr>
          <w:ilvl w:val="0"/>
          <w:numId w:val="10"/>
        </w:numPr>
        <w:rPr>
          <w:rFonts w:ascii="Arial" w:hAnsi="Arial" w:cs="Arial"/>
          <w:sz w:val="24"/>
          <w:szCs w:val="24"/>
        </w:rPr>
      </w:pPr>
      <w:r w:rsidRPr="00E71E79">
        <w:rPr>
          <w:rFonts w:ascii="Arial" w:hAnsi="Arial" w:cs="Arial"/>
          <w:sz w:val="24"/>
          <w:szCs w:val="24"/>
        </w:rPr>
        <w:t xml:space="preserve">Osoba przyprowadzająca i odbierająca dziecko przebywa w wyznaczonej przestrzeni wspólnej minimum czasu koniecznego do przygotowania dziecka do oddania pod opiekę opiekunowi, nie powinna prowadzić rozmów telefonicznych, spacerować z dzieckiem po terenie szkoły. Osoba ta zobowiązana jest opuścić szkołę bez zbędnej zwłoki. </w:t>
      </w:r>
    </w:p>
    <w:p w14:paraId="787F1F97" w14:textId="04AA89F2" w:rsidR="00FD748D" w:rsidRPr="0077586C" w:rsidRDefault="00E71E79" w:rsidP="0077586C">
      <w:pPr>
        <w:pStyle w:val="Akapitzlist"/>
        <w:numPr>
          <w:ilvl w:val="0"/>
          <w:numId w:val="10"/>
        </w:numPr>
        <w:rPr>
          <w:rFonts w:ascii="Arial" w:hAnsi="Arial" w:cs="Arial"/>
          <w:sz w:val="24"/>
          <w:szCs w:val="24"/>
        </w:rPr>
      </w:pPr>
      <w:r w:rsidRPr="00E71E79">
        <w:rPr>
          <w:rFonts w:ascii="Arial" w:hAnsi="Arial" w:cs="Arial"/>
          <w:sz w:val="24"/>
          <w:szCs w:val="24"/>
        </w:rPr>
        <w:t xml:space="preserve">W przestrzeni wspólnej może przebywać jeden rodzic/opiekun prawny </w:t>
      </w:r>
      <w:r w:rsidR="0077586C">
        <w:rPr>
          <w:rFonts w:ascii="Arial" w:hAnsi="Arial" w:cs="Arial"/>
          <w:sz w:val="24"/>
          <w:szCs w:val="24"/>
        </w:rPr>
        <w:t xml:space="preserve">            </w:t>
      </w:r>
      <w:r w:rsidRPr="00E71E79">
        <w:rPr>
          <w:rFonts w:ascii="Arial" w:hAnsi="Arial" w:cs="Arial"/>
          <w:sz w:val="24"/>
          <w:szCs w:val="24"/>
        </w:rPr>
        <w:t>z dzieckiem.</w:t>
      </w:r>
    </w:p>
    <w:p w14:paraId="1DB193F0" w14:textId="2B2E9DD5" w:rsidR="00D806F8" w:rsidRDefault="00D806F8" w:rsidP="00D806F8">
      <w:pPr>
        <w:pStyle w:val="Akapitzlist"/>
        <w:numPr>
          <w:ilvl w:val="0"/>
          <w:numId w:val="10"/>
        </w:numPr>
        <w:rPr>
          <w:rFonts w:ascii="Arial" w:hAnsi="Arial" w:cs="Arial"/>
          <w:sz w:val="24"/>
          <w:szCs w:val="24"/>
        </w:rPr>
      </w:pPr>
      <w:r w:rsidRPr="00D806F8">
        <w:rPr>
          <w:rFonts w:ascii="Arial" w:hAnsi="Arial" w:cs="Arial"/>
          <w:sz w:val="24"/>
          <w:szCs w:val="24"/>
        </w:rPr>
        <w:t xml:space="preserve">Każdorazowo przed przyjęciem dziecka do szkoły pracownik szkoły </w:t>
      </w:r>
      <w:r>
        <w:rPr>
          <w:rFonts w:ascii="Arial" w:hAnsi="Arial" w:cs="Arial"/>
          <w:sz w:val="24"/>
          <w:szCs w:val="24"/>
        </w:rPr>
        <w:t xml:space="preserve">               </w:t>
      </w:r>
      <w:r w:rsidRPr="00D806F8">
        <w:rPr>
          <w:rFonts w:ascii="Arial" w:hAnsi="Arial" w:cs="Arial"/>
          <w:sz w:val="24"/>
          <w:szCs w:val="24"/>
        </w:rPr>
        <w:t>w obecności rodzica/opiekuna prawnego mierzy dziecku temperaturę bezdotykowym termometrem. Następnie dba o to, by dziecko zdezynfekowało ręce i udał</w:t>
      </w:r>
      <w:r>
        <w:rPr>
          <w:rFonts w:ascii="Arial" w:hAnsi="Arial" w:cs="Arial"/>
          <w:sz w:val="24"/>
          <w:szCs w:val="24"/>
        </w:rPr>
        <w:t xml:space="preserve">o się </w:t>
      </w:r>
      <w:r w:rsidRPr="00D806F8">
        <w:rPr>
          <w:rFonts w:ascii="Arial" w:hAnsi="Arial" w:cs="Arial"/>
          <w:sz w:val="24"/>
          <w:szCs w:val="24"/>
        </w:rPr>
        <w:t>do sali, w której będzie odbywało zajęcia.</w:t>
      </w:r>
    </w:p>
    <w:p w14:paraId="3669CEF8" w14:textId="75B52E9C" w:rsidR="00D806F8" w:rsidRPr="00D806F8" w:rsidRDefault="00D806F8" w:rsidP="00D806F8">
      <w:pPr>
        <w:pStyle w:val="Akapitzlist"/>
        <w:numPr>
          <w:ilvl w:val="0"/>
          <w:numId w:val="10"/>
        </w:numPr>
        <w:rPr>
          <w:rFonts w:ascii="Arial" w:hAnsi="Arial" w:cs="Arial"/>
          <w:sz w:val="24"/>
          <w:szCs w:val="24"/>
        </w:rPr>
      </w:pPr>
      <w:r w:rsidRPr="00D806F8">
        <w:rPr>
          <w:rFonts w:ascii="Arial" w:hAnsi="Arial" w:cs="Arial"/>
          <w:sz w:val="24"/>
          <w:szCs w:val="24"/>
        </w:rPr>
        <w:t>Po zmierzeniu dziecku temperatury rodzic/prawny opiekun składa podpis na liście oświadczając, że dziecko w danym dniu jest zdrowe.</w:t>
      </w:r>
    </w:p>
    <w:p w14:paraId="22B6D890" w14:textId="77777777" w:rsidR="00D806F8" w:rsidRDefault="00D806F8" w:rsidP="00D806F8">
      <w:pPr>
        <w:pStyle w:val="Akapitzlist"/>
        <w:numPr>
          <w:ilvl w:val="0"/>
          <w:numId w:val="10"/>
        </w:numPr>
        <w:rPr>
          <w:rFonts w:ascii="Arial" w:hAnsi="Arial" w:cs="Arial"/>
          <w:sz w:val="24"/>
          <w:szCs w:val="24"/>
        </w:rPr>
      </w:pPr>
      <w:r w:rsidRPr="00D806F8">
        <w:rPr>
          <w:rFonts w:ascii="Arial" w:hAnsi="Arial" w:cs="Arial"/>
          <w:sz w:val="24"/>
          <w:szCs w:val="24"/>
        </w:rPr>
        <w:t xml:space="preserve">Dziecko nie zostanie przyjęte do szkoły, jeśli występuje, jeden z następujących stanów: </w:t>
      </w:r>
    </w:p>
    <w:p w14:paraId="3CC1E66D" w14:textId="77777777" w:rsidR="00D806F8" w:rsidRDefault="00D806F8" w:rsidP="00D806F8">
      <w:pPr>
        <w:pStyle w:val="Akapitzlist"/>
        <w:numPr>
          <w:ilvl w:val="0"/>
          <w:numId w:val="13"/>
        </w:numPr>
        <w:rPr>
          <w:rFonts w:ascii="Arial" w:hAnsi="Arial" w:cs="Arial"/>
          <w:sz w:val="24"/>
          <w:szCs w:val="24"/>
        </w:rPr>
      </w:pPr>
      <w:r w:rsidRPr="00D806F8">
        <w:rPr>
          <w:rFonts w:ascii="Arial" w:hAnsi="Arial" w:cs="Arial"/>
          <w:sz w:val="24"/>
          <w:szCs w:val="24"/>
        </w:rPr>
        <w:t xml:space="preserve">dziecko ma podwyższoną temperaturę ciała, powyżej 37,5°C; </w:t>
      </w:r>
    </w:p>
    <w:p w14:paraId="73D9E38E" w14:textId="343FBCC7" w:rsidR="00D806F8" w:rsidRPr="0077586C" w:rsidRDefault="00D806F8" w:rsidP="0077586C">
      <w:pPr>
        <w:pStyle w:val="Akapitzlist"/>
        <w:numPr>
          <w:ilvl w:val="0"/>
          <w:numId w:val="13"/>
        </w:numPr>
        <w:rPr>
          <w:rFonts w:ascii="Arial" w:hAnsi="Arial" w:cs="Arial"/>
          <w:sz w:val="24"/>
          <w:szCs w:val="24"/>
        </w:rPr>
      </w:pPr>
      <w:r w:rsidRPr="00D806F8">
        <w:rPr>
          <w:rFonts w:ascii="Arial" w:hAnsi="Arial" w:cs="Arial"/>
          <w:sz w:val="24"/>
          <w:szCs w:val="24"/>
        </w:rPr>
        <w:t>pracownik szkoły zaobserwował u dziecka katar, kaszel, kichanie</w:t>
      </w:r>
      <w:r w:rsidR="0077586C">
        <w:rPr>
          <w:rFonts w:ascii="Arial" w:hAnsi="Arial" w:cs="Arial"/>
          <w:sz w:val="24"/>
          <w:szCs w:val="24"/>
        </w:rPr>
        <w:t>.</w:t>
      </w:r>
    </w:p>
    <w:p w14:paraId="42CA0BC9" w14:textId="3277A81B" w:rsidR="00D806F8" w:rsidRDefault="00D806F8" w:rsidP="00D806F8">
      <w:pPr>
        <w:pStyle w:val="Akapitzlist"/>
        <w:numPr>
          <w:ilvl w:val="0"/>
          <w:numId w:val="10"/>
        </w:numPr>
        <w:rPr>
          <w:rFonts w:ascii="Arial" w:hAnsi="Arial" w:cs="Arial"/>
          <w:sz w:val="24"/>
          <w:szCs w:val="24"/>
        </w:rPr>
      </w:pPr>
      <w:r w:rsidRPr="00D806F8">
        <w:rPr>
          <w:rFonts w:ascii="Arial" w:hAnsi="Arial" w:cs="Arial"/>
          <w:sz w:val="24"/>
          <w:szCs w:val="24"/>
        </w:rPr>
        <w:t>Odbiór dziecka następuje po podaniu przez rodzica/opiekuna prawnego imienia i nazwiska dziecka pracownikowi szkoły przy głównych drzwiach wejściowych do budynku.</w:t>
      </w:r>
    </w:p>
    <w:p w14:paraId="3378DB37" w14:textId="4D697D5D" w:rsidR="00D806F8" w:rsidRPr="006661E5" w:rsidRDefault="00D806F8" w:rsidP="00D806F8">
      <w:pPr>
        <w:pStyle w:val="Akapitzlist"/>
        <w:numPr>
          <w:ilvl w:val="0"/>
          <w:numId w:val="10"/>
        </w:numPr>
        <w:rPr>
          <w:rFonts w:ascii="Arial" w:hAnsi="Arial" w:cs="Arial"/>
          <w:sz w:val="24"/>
          <w:szCs w:val="24"/>
          <w:u w:val="single"/>
        </w:rPr>
      </w:pPr>
      <w:r w:rsidRPr="006661E5">
        <w:rPr>
          <w:rFonts w:ascii="Arial" w:hAnsi="Arial" w:cs="Arial"/>
          <w:sz w:val="24"/>
          <w:szCs w:val="24"/>
          <w:u w:val="single"/>
        </w:rPr>
        <w:t>Po ustaleniu liczby dzieci biorących udział w zajęciach oraz godzin przyprowadzania i odbierania dzieci przez rodziców zostanie wprowadzona organizacja pracy, która utrudni stykanie się ze sobą poszczególnych grup uczniów (np. ustalone zostaną różne godziny przyjmowania grup do placówki, różne godziny przerw lub zajęć na boisku).</w:t>
      </w:r>
    </w:p>
    <w:p w14:paraId="7440FA96" w14:textId="03E3F8FD"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lastRenderedPageBreak/>
        <w:t xml:space="preserve">Ograniczone jest przebywanie osób z zewnątrz w szkole do niezbędnego minimum, z zachowaniem wszelkich środków ostrożności (m. in. osłona ust i nosa, rękawiczki jednorazowe lub dezynfekcja rąk, tylko osoby zdrowe) </w:t>
      </w:r>
      <w:r>
        <w:rPr>
          <w:rFonts w:ascii="Arial" w:hAnsi="Arial" w:cs="Arial"/>
          <w:sz w:val="24"/>
          <w:szCs w:val="24"/>
        </w:rPr>
        <w:t xml:space="preserve">           </w:t>
      </w:r>
      <w:r w:rsidRPr="006661E5">
        <w:rPr>
          <w:rFonts w:ascii="Arial" w:hAnsi="Arial" w:cs="Arial"/>
          <w:sz w:val="24"/>
          <w:szCs w:val="24"/>
        </w:rPr>
        <w:t xml:space="preserve">i w wyznaczonych obszarach. </w:t>
      </w:r>
    </w:p>
    <w:p w14:paraId="62FB26EF" w14:textId="5BD3B9E1"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Jeżeli dziecko będzie przejawiać niepokojące objawy choroby zostanie odizolowane w wyznaczonym pomieszczeniu, a jego rodzice niezwłocznie powiadomieni w celu pilnego odebrania ucznia ze szkoły.</w:t>
      </w:r>
    </w:p>
    <w:p w14:paraId="7EEAF638" w14:textId="0C503603"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Mając na uwadze warunki lokalowe i kadrowe, uczniowie będą podzieleni na grupy (maksymalnie 12 osobowe). Dopuszcza się tworzenie grup z więcej niż jednego poziomu (można łączyć np. uczniów klas II z III). </w:t>
      </w:r>
    </w:p>
    <w:p w14:paraId="11E9A362" w14:textId="5E686683"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Każda grupa uczniów przebywa w wyznaczonej i w miarę możliwości stałej sali. </w:t>
      </w:r>
    </w:p>
    <w:p w14:paraId="12F0E0E4" w14:textId="4705ABD1"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Minimalna przestrzeń do zajęć dla uczniów w sali nie jest mniejsza niż 4 m2 na 1 osobę, a odległości pomiędzy stanowiskami dla uczniów wynoszą min. 1,5 m. </w:t>
      </w:r>
    </w:p>
    <w:p w14:paraId="648EE0E0" w14:textId="3F9D3A48"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Każda sala wyposażona jest wyłącznie w niezbędne przedmioty i sprzęt, który jest dokładnie czyszczony lub dezynfekowany.</w:t>
      </w:r>
    </w:p>
    <w:p w14:paraId="0DD1AF54" w14:textId="0D84B85F"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Uczeń posiada własne przybory i podręczniki, które w czasie zajęć mogą znajdować się na stoliku szkolnym ucznia</w:t>
      </w:r>
      <w:r>
        <w:rPr>
          <w:rFonts w:ascii="Arial" w:hAnsi="Arial" w:cs="Arial"/>
          <w:sz w:val="24"/>
          <w:szCs w:val="24"/>
        </w:rPr>
        <w:t xml:space="preserve"> lub plecaku. </w:t>
      </w:r>
      <w:r w:rsidRPr="006661E5">
        <w:rPr>
          <w:rFonts w:ascii="Arial" w:hAnsi="Arial" w:cs="Arial"/>
          <w:sz w:val="24"/>
          <w:szCs w:val="24"/>
        </w:rPr>
        <w:t>Uczniowie nie mogą wymieniać się przyborami szkolnymi między sobą.</w:t>
      </w:r>
    </w:p>
    <w:p w14:paraId="5C8B25EF" w14:textId="77777777"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W sali gimnastycznej może przebywać jedna grupa uczniów. Po każdych zajęciach używany sprzęt sportowy oraz podłoga są myte lub dezynfekowane. </w:t>
      </w:r>
    </w:p>
    <w:p w14:paraId="1EB1285B" w14:textId="38F02A34"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Sale lekcyjne będą wietrzone co najmniej raz na godzinę, w czasie przerwy, </w:t>
      </w:r>
      <w:r>
        <w:rPr>
          <w:rFonts w:ascii="Arial" w:hAnsi="Arial" w:cs="Arial"/>
          <w:sz w:val="24"/>
          <w:szCs w:val="24"/>
        </w:rPr>
        <w:t xml:space="preserve">   </w:t>
      </w:r>
      <w:r w:rsidRPr="006661E5">
        <w:rPr>
          <w:rFonts w:ascii="Arial" w:hAnsi="Arial" w:cs="Arial"/>
          <w:sz w:val="24"/>
          <w:szCs w:val="24"/>
        </w:rPr>
        <w:t xml:space="preserve">a w razie potrzeby także w czasie zajęć. </w:t>
      </w:r>
    </w:p>
    <w:p w14:paraId="59A7DBB8" w14:textId="295B7829"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Nauczyciel organizuje przerwy dla swojej grupy, w interwałach adekwatnych do potrzeb, jednak nie rzadziej niż po 45 min. Grupa spędza przerwy pod nadzorem nauczyciela. </w:t>
      </w:r>
    </w:p>
    <w:p w14:paraId="4843FD77" w14:textId="67E99823"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Zaleca się korzystanie przez uczniów z boiska szkolnego oraz pobytu na świeżym powietrzu, przy zachowaniu zmianowości grup i dystansu pomiędzy nimi i samymi dziećmi. </w:t>
      </w:r>
    </w:p>
    <w:p w14:paraId="077E6397" w14:textId="3C3AB6D5" w:rsidR="007E26A9" w:rsidRDefault="007E26A9" w:rsidP="00D806F8">
      <w:pPr>
        <w:pStyle w:val="Akapitzlist"/>
        <w:numPr>
          <w:ilvl w:val="0"/>
          <w:numId w:val="10"/>
        </w:numPr>
        <w:rPr>
          <w:rFonts w:ascii="Arial" w:hAnsi="Arial" w:cs="Arial"/>
          <w:sz w:val="24"/>
          <w:szCs w:val="24"/>
        </w:rPr>
      </w:pPr>
      <w:r>
        <w:rPr>
          <w:rFonts w:ascii="Arial" w:hAnsi="Arial" w:cs="Arial"/>
          <w:sz w:val="24"/>
          <w:szCs w:val="24"/>
        </w:rPr>
        <w:t>Boisko szkolne zamknięte jest dla rodziców/opiekunów prawnych i innych osób postronnych.</w:t>
      </w:r>
    </w:p>
    <w:p w14:paraId="6B5F2083" w14:textId="50DF5839"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Ograniczone są aktywności sprzyjające bliskiemu kontaktowi pomiędzy uczniami.</w:t>
      </w:r>
    </w:p>
    <w:p w14:paraId="294FC154" w14:textId="77777777"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Nie organizuje się żadnych wyjść poza teren szkoły (np. spacer do parku). </w:t>
      </w:r>
    </w:p>
    <w:p w14:paraId="5C4EC76A" w14:textId="0C39E8DA" w:rsidR="006661E5" w:rsidRDefault="006661E5" w:rsidP="00D806F8">
      <w:pPr>
        <w:pStyle w:val="Akapitzlist"/>
        <w:numPr>
          <w:ilvl w:val="0"/>
          <w:numId w:val="10"/>
        </w:numPr>
        <w:rPr>
          <w:rFonts w:ascii="Arial" w:hAnsi="Arial" w:cs="Arial"/>
          <w:sz w:val="24"/>
          <w:szCs w:val="24"/>
        </w:rPr>
      </w:pPr>
      <w:r w:rsidRPr="006661E5">
        <w:rPr>
          <w:rFonts w:ascii="Arial" w:hAnsi="Arial" w:cs="Arial"/>
          <w:sz w:val="24"/>
          <w:szCs w:val="24"/>
        </w:rPr>
        <w:t xml:space="preserve">Uczeń nie może przynosić do szkoły niepotrzebnych przedmiotów. </w:t>
      </w:r>
    </w:p>
    <w:p w14:paraId="58DE5391" w14:textId="77777777" w:rsidR="0077586C" w:rsidRPr="0077586C" w:rsidRDefault="0077586C" w:rsidP="0077586C">
      <w:pPr>
        <w:pStyle w:val="Akapitzlist"/>
        <w:numPr>
          <w:ilvl w:val="0"/>
          <w:numId w:val="10"/>
        </w:numPr>
        <w:rPr>
          <w:rFonts w:ascii="Arial" w:eastAsia="Times New Roman" w:hAnsi="Arial" w:cs="Arial"/>
          <w:sz w:val="24"/>
          <w:szCs w:val="24"/>
          <w:lang w:eastAsia="pl-PL"/>
        </w:rPr>
      </w:pPr>
      <w:r w:rsidRPr="0077586C">
        <w:rPr>
          <w:rFonts w:ascii="Arial" w:eastAsia="Times New Roman" w:hAnsi="Arial" w:cs="Arial"/>
          <w:sz w:val="24"/>
          <w:szCs w:val="24"/>
          <w:lang w:eastAsia="pl-PL"/>
        </w:rPr>
        <w:t>Do czasu wznowienia działalności kuchni uczniowie klas I-III uczestniczący               w zajęciach opiekuńczo-wychowawczych powinni przynosić do szkoły drugie śniadanie w ilościach odpowiednich do ich potrzeb rozwojowych.</w:t>
      </w:r>
    </w:p>
    <w:p w14:paraId="24A69C68" w14:textId="77777777" w:rsidR="0077586C" w:rsidRPr="0077586C" w:rsidRDefault="0077586C" w:rsidP="0077586C">
      <w:pPr>
        <w:pStyle w:val="Akapitzlist"/>
        <w:rPr>
          <w:rFonts w:ascii="Arial" w:hAnsi="Arial" w:cs="Arial"/>
          <w:sz w:val="24"/>
          <w:szCs w:val="24"/>
        </w:rPr>
      </w:pPr>
    </w:p>
    <w:p w14:paraId="2B9D58EC" w14:textId="77777777" w:rsidR="002F77A4" w:rsidRDefault="002F77A4" w:rsidP="006661E5">
      <w:pPr>
        <w:pStyle w:val="Akapitzlist"/>
        <w:rPr>
          <w:rFonts w:ascii="Arial" w:hAnsi="Arial" w:cs="Arial"/>
          <w:sz w:val="24"/>
          <w:szCs w:val="24"/>
        </w:rPr>
      </w:pPr>
    </w:p>
    <w:p w14:paraId="7C95D7B4" w14:textId="76BD61F5" w:rsidR="006661E5" w:rsidRDefault="006661E5" w:rsidP="006661E5">
      <w:pPr>
        <w:pStyle w:val="Akapitzlist"/>
        <w:jc w:val="center"/>
        <w:rPr>
          <w:rFonts w:ascii="Arial" w:hAnsi="Arial" w:cs="Arial"/>
          <w:b/>
          <w:bCs/>
          <w:sz w:val="24"/>
          <w:szCs w:val="24"/>
        </w:rPr>
      </w:pPr>
      <w:r w:rsidRPr="006661E5">
        <w:rPr>
          <w:rFonts w:ascii="Arial" w:hAnsi="Arial" w:cs="Arial"/>
          <w:b/>
          <w:bCs/>
          <w:sz w:val="24"/>
          <w:szCs w:val="24"/>
        </w:rPr>
        <w:t xml:space="preserve">Organizacja konsultacji </w:t>
      </w:r>
      <w:r w:rsidR="0077586C">
        <w:rPr>
          <w:rFonts w:ascii="Arial" w:hAnsi="Arial" w:cs="Arial"/>
          <w:b/>
          <w:bCs/>
          <w:sz w:val="24"/>
          <w:szCs w:val="24"/>
        </w:rPr>
        <w:t>dla uczniów klas IV - VIII</w:t>
      </w:r>
    </w:p>
    <w:p w14:paraId="325EC294" w14:textId="77777777" w:rsidR="002F77A4" w:rsidRDefault="002F77A4" w:rsidP="006661E5">
      <w:pPr>
        <w:pStyle w:val="Akapitzlist"/>
        <w:jc w:val="center"/>
        <w:rPr>
          <w:rFonts w:ascii="Arial" w:hAnsi="Arial" w:cs="Arial"/>
          <w:b/>
          <w:bCs/>
          <w:sz w:val="24"/>
          <w:szCs w:val="24"/>
        </w:rPr>
      </w:pPr>
    </w:p>
    <w:p w14:paraId="741E4619" w14:textId="77777777" w:rsidR="004E2C0E" w:rsidRPr="004E2C0E" w:rsidRDefault="004E2C0E" w:rsidP="004E2C0E">
      <w:pPr>
        <w:numPr>
          <w:ilvl w:val="0"/>
          <w:numId w:val="17"/>
        </w:numPr>
        <w:contextualSpacing/>
        <w:rPr>
          <w:rFonts w:ascii="Arial" w:hAnsi="Arial" w:cs="Arial"/>
          <w:sz w:val="24"/>
          <w:szCs w:val="24"/>
        </w:rPr>
      </w:pPr>
      <w:r w:rsidRPr="004E2C0E">
        <w:rPr>
          <w:rFonts w:ascii="Arial" w:hAnsi="Arial" w:cs="Arial"/>
          <w:sz w:val="24"/>
          <w:szCs w:val="24"/>
        </w:rPr>
        <w:t>Konsultacje przeprowadzane są zgodnie z ustalonym harmonogramem.</w:t>
      </w:r>
    </w:p>
    <w:p w14:paraId="487426FD" w14:textId="77777777" w:rsidR="004E2C0E" w:rsidRPr="004E2C0E" w:rsidRDefault="004E2C0E" w:rsidP="004E2C0E">
      <w:pPr>
        <w:numPr>
          <w:ilvl w:val="0"/>
          <w:numId w:val="17"/>
        </w:numPr>
        <w:contextualSpacing/>
        <w:rPr>
          <w:rFonts w:ascii="Arial" w:hAnsi="Arial" w:cs="Arial"/>
          <w:sz w:val="24"/>
          <w:szCs w:val="24"/>
        </w:rPr>
      </w:pPr>
      <w:r w:rsidRPr="004E2C0E">
        <w:rPr>
          <w:rFonts w:ascii="Arial" w:hAnsi="Arial" w:cs="Arial"/>
          <w:sz w:val="24"/>
          <w:szCs w:val="24"/>
        </w:rPr>
        <w:t>Konsultacje mogą odbywać się indywidualnie lub grupowo.</w:t>
      </w:r>
    </w:p>
    <w:p w14:paraId="2B08A622" w14:textId="40F9584E" w:rsidR="004E2C0E" w:rsidRDefault="004E2C0E" w:rsidP="004E2C0E">
      <w:pPr>
        <w:numPr>
          <w:ilvl w:val="0"/>
          <w:numId w:val="17"/>
        </w:numPr>
        <w:spacing w:before="100" w:beforeAutospacing="1" w:after="100" w:afterAutospacing="1" w:line="240" w:lineRule="auto"/>
        <w:contextualSpacing/>
        <w:rPr>
          <w:rFonts w:ascii="Arial" w:eastAsia="Times New Roman" w:hAnsi="Arial" w:cs="Arial"/>
          <w:sz w:val="24"/>
          <w:szCs w:val="24"/>
          <w:lang w:eastAsia="pl-PL"/>
        </w:rPr>
      </w:pPr>
      <w:r w:rsidRPr="004E2C0E">
        <w:rPr>
          <w:rFonts w:ascii="Arial" w:eastAsia="Times New Roman" w:hAnsi="Arial" w:cs="Arial"/>
          <w:sz w:val="24"/>
          <w:szCs w:val="24"/>
          <w:lang w:eastAsia="pl-PL"/>
        </w:rPr>
        <w:lastRenderedPageBreak/>
        <w:t>Liczba uczniów w poszczególnych grupach przebywających w jednej sali zostaje ograniczona do 12 (zgodnie z zaleceniami GIS ustala się, że minimalna powierzchnia do prowadzenia zajęć wynosi 4 m2- na ucznia).</w:t>
      </w:r>
    </w:p>
    <w:p w14:paraId="5F6260BB" w14:textId="599DBBF7" w:rsidR="00196EFB" w:rsidRDefault="004E2C0E" w:rsidP="004E2C0E">
      <w:pPr>
        <w:pStyle w:val="Akapitzlist"/>
        <w:numPr>
          <w:ilvl w:val="0"/>
          <w:numId w:val="17"/>
        </w:numPr>
        <w:spacing w:after="0" w:line="240" w:lineRule="auto"/>
        <w:rPr>
          <w:rFonts w:ascii="Arial" w:eastAsia="Times New Roman" w:hAnsi="Arial" w:cs="Arial"/>
          <w:sz w:val="24"/>
          <w:szCs w:val="24"/>
          <w:lang w:eastAsia="pl-PL"/>
        </w:rPr>
      </w:pPr>
      <w:r w:rsidRPr="004E2C0E">
        <w:rPr>
          <w:rFonts w:ascii="Arial" w:eastAsia="Times New Roman" w:hAnsi="Arial" w:cs="Arial"/>
          <w:sz w:val="24"/>
          <w:szCs w:val="24"/>
          <w:lang w:eastAsia="pl-PL"/>
        </w:rPr>
        <w:t>Uczeń przychodząc do szkoły w wyznaczonym terminie na konsultacje:- przynosi ze sobą wypełnione i podpisane przez rodziców/prawnych opiekunów oświadczenia</w:t>
      </w:r>
      <w:r w:rsidR="009B641F">
        <w:rPr>
          <w:rFonts w:ascii="Arial" w:eastAsia="Times New Roman" w:hAnsi="Arial" w:cs="Arial"/>
          <w:sz w:val="24"/>
          <w:szCs w:val="24"/>
          <w:lang w:eastAsia="pl-PL"/>
        </w:rPr>
        <w:t>:</w:t>
      </w:r>
      <w:r w:rsidRPr="004E2C0E">
        <w:rPr>
          <w:rFonts w:ascii="Arial" w:eastAsia="Times New Roman" w:hAnsi="Arial" w:cs="Arial"/>
          <w:sz w:val="24"/>
          <w:szCs w:val="24"/>
          <w:lang w:eastAsia="pl-PL"/>
        </w:rPr>
        <w:t xml:space="preserve"> </w:t>
      </w:r>
    </w:p>
    <w:p w14:paraId="5F6511E3" w14:textId="73119028" w:rsidR="00196EFB" w:rsidRDefault="00196EFB" w:rsidP="00196EFB">
      <w:pPr>
        <w:pStyle w:val="Akapitzlist"/>
        <w:numPr>
          <w:ilvl w:val="0"/>
          <w:numId w:val="19"/>
        </w:numPr>
        <w:spacing w:after="0" w:line="240" w:lineRule="auto"/>
        <w:rPr>
          <w:rFonts w:ascii="Arial" w:eastAsia="Times New Roman" w:hAnsi="Arial" w:cs="Arial"/>
          <w:sz w:val="24"/>
          <w:szCs w:val="24"/>
          <w:lang w:eastAsia="pl-PL"/>
        </w:rPr>
      </w:pPr>
      <w:r w:rsidRPr="004E2C0E">
        <w:rPr>
          <w:rFonts w:ascii="Arial" w:eastAsia="Times New Roman" w:hAnsi="Arial" w:cs="Arial"/>
          <w:sz w:val="24"/>
          <w:szCs w:val="24"/>
          <w:lang w:eastAsia="pl-PL"/>
        </w:rPr>
        <w:t>ma mierzoną temperaturę bezdotykowym termometrem,</w:t>
      </w:r>
    </w:p>
    <w:p w14:paraId="03D442C0" w14:textId="3DD8B115" w:rsidR="00196EFB" w:rsidRDefault="00196EFB" w:rsidP="00196EFB">
      <w:pPr>
        <w:pStyle w:val="Akapitzlist"/>
        <w:numPr>
          <w:ilvl w:val="0"/>
          <w:numId w:val="19"/>
        </w:numPr>
        <w:spacing w:after="0" w:line="240" w:lineRule="auto"/>
        <w:rPr>
          <w:rFonts w:ascii="Arial" w:eastAsia="Times New Roman" w:hAnsi="Arial" w:cs="Arial"/>
          <w:sz w:val="24"/>
          <w:szCs w:val="24"/>
          <w:lang w:eastAsia="pl-PL"/>
        </w:rPr>
      </w:pPr>
      <w:r w:rsidRPr="004E2C0E">
        <w:rPr>
          <w:rFonts w:ascii="Arial" w:eastAsia="Times New Roman" w:hAnsi="Arial" w:cs="Arial"/>
          <w:sz w:val="24"/>
          <w:szCs w:val="24"/>
          <w:lang w:eastAsia="pl-PL"/>
        </w:rPr>
        <w:t>dezynfekuje ręce i udaje się do sali, w której odbywają się konsultacje.</w:t>
      </w:r>
    </w:p>
    <w:p w14:paraId="4E2171B3" w14:textId="087FD9C9" w:rsidR="00196EFB" w:rsidRPr="00196EFB" w:rsidRDefault="00196EFB" w:rsidP="00196EFB">
      <w:pPr>
        <w:pStyle w:val="Akapitzlist"/>
        <w:numPr>
          <w:ilvl w:val="0"/>
          <w:numId w:val="17"/>
        </w:numPr>
        <w:spacing w:after="0" w:line="240" w:lineRule="auto"/>
        <w:rPr>
          <w:rFonts w:ascii="Arial" w:eastAsia="Times New Roman" w:hAnsi="Arial" w:cs="Arial"/>
          <w:sz w:val="24"/>
          <w:szCs w:val="24"/>
          <w:lang w:eastAsia="pl-PL"/>
        </w:rPr>
      </w:pPr>
      <w:r w:rsidRPr="00196EFB">
        <w:rPr>
          <w:rFonts w:ascii="Arial" w:hAnsi="Arial" w:cs="Arial"/>
          <w:sz w:val="24"/>
          <w:szCs w:val="24"/>
        </w:rPr>
        <w:t xml:space="preserve">Uczeń nie zostanie przyjęty do szkoły na konsultacje, jeśli występuje, jeden </w:t>
      </w:r>
      <w:r>
        <w:rPr>
          <w:rFonts w:ascii="Arial" w:hAnsi="Arial" w:cs="Arial"/>
          <w:sz w:val="24"/>
          <w:szCs w:val="24"/>
        </w:rPr>
        <w:t xml:space="preserve">    </w:t>
      </w:r>
      <w:r w:rsidRPr="00196EFB">
        <w:rPr>
          <w:rFonts w:ascii="Arial" w:hAnsi="Arial" w:cs="Arial"/>
          <w:sz w:val="24"/>
          <w:szCs w:val="24"/>
        </w:rPr>
        <w:t xml:space="preserve">z następujących stanów: </w:t>
      </w:r>
    </w:p>
    <w:p w14:paraId="3B904CF0" w14:textId="4C173D4F" w:rsidR="00196EFB" w:rsidRPr="00196EFB" w:rsidRDefault="00196EFB" w:rsidP="00196EFB">
      <w:pPr>
        <w:pStyle w:val="Akapitzlist"/>
        <w:numPr>
          <w:ilvl w:val="0"/>
          <w:numId w:val="21"/>
        </w:numPr>
        <w:spacing w:after="0" w:line="240" w:lineRule="auto"/>
        <w:rPr>
          <w:rFonts w:ascii="Arial" w:eastAsia="Times New Roman" w:hAnsi="Arial" w:cs="Arial"/>
          <w:sz w:val="24"/>
          <w:szCs w:val="24"/>
          <w:lang w:eastAsia="pl-PL"/>
        </w:rPr>
      </w:pPr>
      <w:r w:rsidRPr="00196EFB">
        <w:rPr>
          <w:rFonts w:ascii="Arial" w:hAnsi="Arial" w:cs="Arial"/>
          <w:sz w:val="24"/>
          <w:szCs w:val="24"/>
        </w:rPr>
        <w:t xml:space="preserve">ma podwyższoną temperaturę ciała, powyżej 37,5°C; </w:t>
      </w:r>
    </w:p>
    <w:p w14:paraId="3ACA3C21" w14:textId="77777777" w:rsidR="00196EFB" w:rsidRPr="00196EFB" w:rsidRDefault="00196EFB" w:rsidP="00196EFB">
      <w:pPr>
        <w:pStyle w:val="Akapitzlist"/>
        <w:numPr>
          <w:ilvl w:val="0"/>
          <w:numId w:val="21"/>
        </w:numPr>
        <w:spacing w:after="0" w:line="240" w:lineRule="auto"/>
        <w:rPr>
          <w:rFonts w:ascii="Arial" w:eastAsia="Times New Roman" w:hAnsi="Arial" w:cs="Arial"/>
          <w:sz w:val="24"/>
          <w:szCs w:val="24"/>
          <w:lang w:eastAsia="pl-PL"/>
        </w:rPr>
      </w:pPr>
      <w:r w:rsidRPr="00196EFB">
        <w:rPr>
          <w:rFonts w:ascii="Arial" w:hAnsi="Arial" w:cs="Arial"/>
          <w:sz w:val="24"/>
          <w:szCs w:val="24"/>
        </w:rPr>
        <w:t xml:space="preserve">pracownik szkoły zaobserwował u niego katar, kaszel, kichanie; </w:t>
      </w:r>
    </w:p>
    <w:p w14:paraId="3D0E3577" w14:textId="7B719A85" w:rsidR="00196EFB" w:rsidRPr="00196EFB" w:rsidRDefault="00196EFB" w:rsidP="00196EFB">
      <w:pPr>
        <w:pStyle w:val="Akapitzlist"/>
        <w:numPr>
          <w:ilvl w:val="0"/>
          <w:numId w:val="21"/>
        </w:numPr>
        <w:spacing w:after="0" w:line="240" w:lineRule="auto"/>
        <w:rPr>
          <w:rFonts w:ascii="Arial" w:eastAsia="Times New Roman" w:hAnsi="Arial" w:cs="Arial"/>
          <w:sz w:val="24"/>
          <w:szCs w:val="24"/>
          <w:lang w:eastAsia="pl-PL"/>
        </w:rPr>
      </w:pPr>
      <w:r w:rsidRPr="00196EFB">
        <w:rPr>
          <w:rFonts w:ascii="Arial" w:hAnsi="Arial" w:cs="Arial"/>
          <w:sz w:val="24"/>
          <w:szCs w:val="24"/>
        </w:rPr>
        <w:t>nie dostarczył do szkoły wypełnionych i podpisanych przez rodziców/prawnych opiekunów oświadczeń, których mowa</w:t>
      </w:r>
      <w:r>
        <w:rPr>
          <w:sz w:val="28"/>
          <w:szCs w:val="28"/>
        </w:rPr>
        <w:t xml:space="preserve"> powyżej.</w:t>
      </w:r>
    </w:p>
    <w:p w14:paraId="27D501AF" w14:textId="48E5D7A2" w:rsidR="006661E5" w:rsidRDefault="006661E5" w:rsidP="00196EFB">
      <w:pPr>
        <w:rPr>
          <w:rFonts w:ascii="Arial" w:hAnsi="Arial" w:cs="Arial"/>
          <w:sz w:val="24"/>
          <w:szCs w:val="24"/>
        </w:rPr>
      </w:pPr>
    </w:p>
    <w:p w14:paraId="5C4C7CFC" w14:textId="62B07246" w:rsidR="009F1944" w:rsidRDefault="009F1944" w:rsidP="009F1944">
      <w:pPr>
        <w:jc w:val="center"/>
        <w:rPr>
          <w:rFonts w:ascii="Arial" w:hAnsi="Arial" w:cs="Arial"/>
          <w:b/>
          <w:bCs/>
          <w:sz w:val="24"/>
          <w:szCs w:val="24"/>
        </w:rPr>
      </w:pPr>
      <w:r w:rsidRPr="009F1944">
        <w:rPr>
          <w:rFonts w:ascii="Arial" w:hAnsi="Arial" w:cs="Arial"/>
          <w:b/>
          <w:bCs/>
          <w:sz w:val="24"/>
          <w:szCs w:val="24"/>
        </w:rPr>
        <w:t>Wytyczne do prowadzenia zajęć dla uczniów z orzeczeniem o potrzebie kształcenia specjalnego</w:t>
      </w:r>
    </w:p>
    <w:p w14:paraId="261CDB58" w14:textId="77777777" w:rsidR="009F1944" w:rsidRDefault="009F1944" w:rsidP="009F1944">
      <w:pPr>
        <w:jc w:val="right"/>
        <w:rPr>
          <w:rFonts w:ascii="Arial" w:hAnsi="Arial" w:cs="Arial"/>
          <w:b/>
          <w:bCs/>
          <w:sz w:val="24"/>
          <w:szCs w:val="24"/>
        </w:rPr>
      </w:pPr>
    </w:p>
    <w:p w14:paraId="61F6DEF4" w14:textId="27A80D47" w:rsidR="009F1944" w:rsidRDefault="009F1944" w:rsidP="009F1944">
      <w:pPr>
        <w:jc w:val="center"/>
        <w:rPr>
          <w:rFonts w:ascii="Arial" w:hAnsi="Arial" w:cs="Arial"/>
          <w:sz w:val="24"/>
          <w:szCs w:val="24"/>
        </w:rPr>
      </w:pPr>
      <w:r w:rsidRPr="009F1944">
        <w:rPr>
          <w:rFonts w:ascii="Arial" w:hAnsi="Arial" w:cs="Arial"/>
          <w:sz w:val="24"/>
          <w:szCs w:val="24"/>
        </w:rPr>
        <w:t>Dodatkowe zajęcia (2 godziny w tygodniu) wynikające z orzeczenia o potrzebie kształcenia specjalnego, odbywające się na terenie szkoły, mają charakter dobrowolny, a uczestnictwo w nich zależy od decyzji rodziców dzieci.</w:t>
      </w:r>
    </w:p>
    <w:p w14:paraId="09C96844" w14:textId="77777777" w:rsidR="009F1944" w:rsidRDefault="009F1944" w:rsidP="009F1944">
      <w:p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W celu zapobiegania zakażeniom wirusem SARS-CoV-2 ustalono, że: </w:t>
      </w:r>
    </w:p>
    <w:p w14:paraId="4595209A" w14:textId="38855E49" w:rsidR="009F1944" w:rsidRDefault="009F1944" w:rsidP="009F1944">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W zajęciach nie mogą uczestniczyć osoby, które w ciągu ostatnich 14 dni miały kontakt z osobą chorą z powodu infekcji wywołanej </w:t>
      </w:r>
      <w:proofErr w:type="spellStart"/>
      <w:r w:rsidRPr="009F1944">
        <w:rPr>
          <w:rFonts w:ascii="Arial" w:eastAsia="Times New Roman" w:hAnsi="Arial" w:cs="Arial"/>
          <w:sz w:val="24"/>
          <w:szCs w:val="24"/>
          <w:lang w:eastAsia="pl-PL"/>
        </w:rPr>
        <w:t>koronawirusem</w:t>
      </w:r>
      <w:proofErr w:type="spellEnd"/>
      <w:r w:rsidRPr="009F1944">
        <w:rPr>
          <w:rFonts w:ascii="Arial" w:eastAsia="Times New Roman" w:hAnsi="Arial" w:cs="Arial"/>
          <w:sz w:val="24"/>
          <w:szCs w:val="24"/>
          <w:lang w:eastAsia="pl-PL"/>
        </w:rPr>
        <w:t xml:space="preserve"> lub podejrzaną o zakażenie, są objęci kwarantanną lub izolacją albo mają objawy choroby zakaźnej. </w:t>
      </w:r>
    </w:p>
    <w:p w14:paraId="735670E9" w14:textId="77777777" w:rsidR="009F1944" w:rsidRDefault="009F1944" w:rsidP="009F1944">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Zajęcia są prowadzone przez nauczyciela tylko i wyłącznie z jednym dzieckiem z zachowaniem zasad dot. dystansowania społecznego,</w:t>
      </w:r>
    </w:p>
    <w:p w14:paraId="06DC9439" w14:textId="3603159E" w:rsidR="009F1944" w:rsidRDefault="009F1944" w:rsidP="009F1944">
      <w:pPr>
        <w:pStyle w:val="Akapitzlist"/>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 z zastosowaniem przez nauczyciela środków ochrony osobistej (rękawiczek, maseczek).  </w:t>
      </w:r>
    </w:p>
    <w:p w14:paraId="3E1D94A6" w14:textId="1AF3EB31" w:rsidR="009F1944" w:rsidRDefault="009F1944" w:rsidP="009F1944">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Przed wejściem na teren szkoły należy zdezynfekować ręce.  </w:t>
      </w:r>
    </w:p>
    <w:p w14:paraId="7EAD8FD5" w14:textId="54D77BB0" w:rsidR="009F1944" w:rsidRDefault="009F1944" w:rsidP="009F1944">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Przy wejściu do szkoły każde dziecko ma mierzoną temperaturę. </w:t>
      </w:r>
    </w:p>
    <w:p w14:paraId="632A2208" w14:textId="597A03E9" w:rsidR="009F1944" w:rsidRDefault="009F1944" w:rsidP="009F1944">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Biurko, stoły, klamki, włączniki światła w salach, w których odbywają się zajęcia są regularnie przecierane z użyciem wody i detergentu lub środka dezynfekcyjnego, w szczególności po każdych zajęciach. </w:t>
      </w:r>
    </w:p>
    <w:p w14:paraId="27BCB161" w14:textId="77777777" w:rsidR="009F1944" w:rsidRDefault="009F1944" w:rsidP="009F1944">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Promowanie innych zasad higieny i umożliwienie ich realizacji odbywa się poprzez: </w:t>
      </w:r>
    </w:p>
    <w:p w14:paraId="09BAD97F" w14:textId="6036A61E" w:rsidR="009F1944" w:rsidRDefault="009F1944" w:rsidP="009F1944">
      <w:pPr>
        <w:pStyle w:val="Akapitzlist"/>
        <w:numPr>
          <w:ilvl w:val="0"/>
          <w:numId w:val="24"/>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wspieranie i promowanie wśród kadry pedagogicznej i niepedagogicznej zasad: higieny rąk (mycie i dezynfekcja) oraz higieny dróg oddechowych (podczas kaszlu i kichania należy zakryć usta i nos zgiętym łokciem lub chusteczką, a następnie jak najszybciej wyrzucić chusteczkę do zamkniętego kosza i umyć ręce),  </w:t>
      </w:r>
    </w:p>
    <w:p w14:paraId="4083B7C4" w14:textId="2980FCC7" w:rsidR="009F1944" w:rsidRDefault="009F1944" w:rsidP="009F1944">
      <w:pPr>
        <w:pStyle w:val="Akapitzlist"/>
        <w:numPr>
          <w:ilvl w:val="0"/>
          <w:numId w:val="24"/>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uwrażliwienie kadry na konieczność stosowania środków ochrony osobistej (np. rękawiczek, maseczek itp.) oraz mycia i dezynfekcji rąk, w tym szczególnie: przed i po kontakcie z dzieckiem, po kontakcie z zanieczyszczonymi powierzchniami lub sprzętem, po usunięciu środków ochrony osobistej, </w:t>
      </w:r>
    </w:p>
    <w:p w14:paraId="207B23E9" w14:textId="141ACF24" w:rsidR="009F1944" w:rsidRDefault="009F1944" w:rsidP="009F1944">
      <w:pPr>
        <w:pStyle w:val="Akapitzlist"/>
        <w:numPr>
          <w:ilvl w:val="0"/>
          <w:numId w:val="24"/>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lastRenderedPageBreak/>
        <w:t xml:space="preserve">wprowadzenie zasady nienoszenia biżuterii – na rękach poniżej łokcia nie można nosić żadnych pierścionków, zegarków, bransoletek, gdyż utrudniają one prawidłowe umycie, dezynfekcję rąk, </w:t>
      </w:r>
    </w:p>
    <w:p w14:paraId="29126AFF" w14:textId="7B424C57" w:rsidR="009F1944" w:rsidRDefault="009F1944" w:rsidP="009F1944">
      <w:pPr>
        <w:pStyle w:val="Akapitzlist"/>
        <w:numPr>
          <w:ilvl w:val="0"/>
          <w:numId w:val="24"/>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zapewnienie środków czystości (mydło, ręczniki papierowe) oraz przy wejściu i w każdym pomieszczeniu wspólnego użytku środków do dezynfekcji, </w:t>
      </w:r>
    </w:p>
    <w:p w14:paraId="3B46A8CC" w14:textId="75390707" w:rsidR="009F1944" w:rsidRDefault="009F1944" w:rsidP="009F1944">
      <w:pPr>
        <w:pStyle w:val="Akapitzlist"/>
        <w:numPr>
          <w:ilvl w:val="0"/>
          <w:numId w:val="24"/>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informowanie dzieci o konieczności używania osłony ust i nosa w sposób dostosowany do ich możliwości psychofizycznych,</w:t>
      </w:r>
    </w:p>
    <w:p w14:paraId="61C0EEEC" w14:textId="61A40049" w:rsidR="009F1944" w:rsidRDefault="009F1944" w:rsidP="009F1944">
      <w:pPr>
        <w:pStyle w:val="Akapitzlist"/>
        <w:numPr>
          <w:ilvl w:val="0"/>
          <w:numId w:val="24"/>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 przy ewentualnych czynnościach pielęgnacyjnych w stosunku do dzieci używanie odpowiednich środków ochrony indywidualnej. </w:t>
      </w:r>
    </w:p>
    <w:p w14:paraId="0995BE69" w14:textId="7ECBF303" w:rsidR="005D720F" w:rsidRPr="005D720F" w:rsidRDefault="009F1944" w:rsidP="005D720F">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Zużyte jednorazowe środki ochrony osobistej wyrzuca się do zamykanych, wyłożonych workiem foliowym koszy znajdujących się w łazienkach. </w:t>
      </w:r>
    </w:p>
    <w:p w14:paraId="5C3C597E" w14:textId="02A73DCE" w:rsidR="005D720F" w:rsidRDefault="009F1944" w:rsidP="009F1944">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 Należy regularnie, co najmniej raz na godzinę, wietrzyć pomieszczenia, </w:t>
      </w:r>
      <w:r w:rsidR="005D720F">
        <w:rPr>
          <w:rFonts w:ascii="Arial" w:eastAsia="Times New Roman" w:hAnsi="Arial" w:cs="Arial"/>
          <w:sz w:val="24"/>
          <w:szCs w:val="24"/>
          <w:lang w:eastAsia="pl-PL"/>
        </w:rPr>
        <w:t xml:space="preserve">        </w:t>
      </w:r>
      <w:r w:rsidRPr="009F1944">
        <w:rPr>
          <w:rFonts w:ascii="Arial" w:eastAsia="Times New Roman" w:hAnsi="Arial" w:cs="Arial"/>
          <w:sz w:val="24"/>
          <w:szCs w:val="24"/>
          <w:lang w:eastAsia="pl-PL"/>
        </w:rPr>
        <w:t xml:space="preserve">w których odbywają się zajęcia. </w:t>
      </w:r>
    </w:p>
    <w:p w14:paraId="14B648FF" w14:textId="675586AB" w:rsidR="002F77A4" w:rsidRPr="00770D0C" w:rsidRDefault="009F1944" w:rsidP="002F77A4">
      <w:pPr>
        <w:pStyle w:val="Akapitzlist"/>
        <w:numPr>
          <w:ilvl w:val="0"/>
          <w:numId w:val="23"/>
        </w:numPr>
        <w:spacing w:after="0" w:line="240" w:lineRule="auto"/>
        <w:rPr>
          <w:rFonts w:ascii="Arial" w:eastAsia="Times New Roman" w:hAnsi="Arial" w:cs="Arial"/>
          <w:sz w:val="24"/>
          <w:szCs w:val="24"/>
          <w:lang w:eastAsia="pl-PL"/>
        </w:rPr>
      </w:pPr>
      <w:r w:rsidRPr="009F1944">
        <w:rPr>
          <w:rFonts w:ascii="Arial" w:eastAsia="Times New Roman" w:hAnsi="Arial" w:cs="Arial"/>
          <w:sz w:val="24"/>
          <w:szCs w:val="24"/>
          <w:lang w:eastAsia="pl-PL"/>
        </w:rPr>
        <w:t xml:space="preserve">Regularnie należy dezynfekować powierzchnie użytkowe i wyposażenie wykorzystywane do zajęć. </w:t>
      </w:r>
    </w:p>
    <w:p w14:paraId="1302CB79" w14:textId="6D449B8C" w:rsidR="002F77A4" w:rsidRDefault="002F77A4" w:rsidP="002F77A4">
      <w:pPr>
        <w:spacing w:after="0" w:line="240" w:lineRule="auto"/>
        <w:rPr>
          <w:rFonts w:ascii="Arial" w:eastAsia="Times New Roman" w:hAnsi="Arial" w:cs="Arial"/>
          <w:sz w:val="24"/>
          <w:szCs w:val="24"/>
          <w:lang w:eastAsia="pl-PL"/>
        </w:rPr>
      </w:pPr>
    </w:p>
    <w:p w14:paraId="7C104BB5" w14:textId="183556B8" w:rsidR="002F77A4" w:rsidRDefault="002F77A4" w:rsidP="002F77A4">
      <w:pPr>
        <w:spacing w:after="0" w:line="240" w:lineRule="auto"/>
        <w:rPr>
          <w:rFonts w:ascii="Arial" w:eastAsia="Times New Roman" w:hAnsi="Arial" w:cs="Arial"/>
          <w:sz w:val="24"/>
          <w:szCs w:val="24"/>
          <w:lang w:eastAsia="pl-PL"/>
        </w:rPr>
      </w:pPr>
    </w:p>
    <w:p w14:paraId="514C7CFA" w14:textId="77777777" w:rsidR="002F77A4" w:rsidRPr="002F77A4" w:rsidRDefault="002F77A4" w:rsidP="002F77A4">
      <w:pPr>
        <w:spacing w:after="0" w:line="240" w:lineRule="auto"/>
        <w:rPr>
          <w:rFonts w:ascii="Arial" w:eastAsia="Times New Roman" w:hAnsi="Arial" w:cs="Arial"/>
          <w:sz w:val="24"/>
          <w:szCs w:val="24"/>
          <w:lang w:eastAsia="pl-PL"/>
        </w:rPr>
      </w:pPr>
    </w:p>
    <w:p w14:paraId="511EAE7C" w14:textId="7F1EBAA2" w:rsidR="005D720F" w:rsidRDefault="005D720F" w:rsidP="005D720F">
      <w:pPr>
        <w:spacing w:after="0" w:line="240" w:lineRule="auto"/>
        <w:jc w:val="center"/>
        <w:rPr>
          <w:rFonts w:ascii="Arial" w:eastAsia="Times New Roman" w:hAnsi="Arial" w:cs="Arial"/>
          <w:sz w:val="24"/>
          <w:szCs w:val="24"/>
          <w:lang w:eastAsia="pl-PL"/>
        </w:rPr>
      </w:pPr>
    </w:p>
    <w:p w14:paraId="603C831A" w14:textId="7E635C22" w:rsidR="009F06E7" w:rsidRDefault="005D720F" w:rsidP="005D720F">
      <w:pPr>
        <w:spacing w:after="0" w:line="240" w:lineRule="auto"/>
        <w:jc w:val="center"/>
        <w:rPr>
          <w:rFonts w:ascii="Arial" w:hAnsi="Arial" w:cs="Arial"/>
          <w:b/>
          <w:bCs/>
          <w:sz w:val="24"/>
          <w:szCs w:val="24"/>
        </w:rPr>
      </w:pPr>
      <w:r w:rsidRPr="005D720F">
        <w:rPr>
          <w:rFonts w:ascii="Arial" w:hAnsi="Arial" w:cs="Arial"/>
          <w:b/>
          <w:bCs/>
          <w:sz w:val="24"/>
          <w:szCs w:val="24"/>
        </w:rPr>
        <w:t>Procedura postępowania na wypadek podejrzenia zakażenia COVID-19:</w:t>
      </w:r>
    </w:p>
    <w:p w14:paraId="44D271F9" w14:textId="77777777" w:rsidR="002F77A4" w:rsidRDefault="002F77A4" w:rsidP="005D720F">
      <w:pPr>
        <w:spacing w:after="0" w:line="240" w:lineRule="auto"/>
        <w:jc w:val="center"/>
        <w:rPr>
          <w:rFonts w:ascii="Arial" w:hAnsi="Arial" w:cs="Arial"/>
          <w:b/>
          <w:bCs/>
          <w:sz w:val="24"/>
          <w:szCs w:val="24"/>
        </w:rPr>
      </w:pPr>
    </w:p>
    <w:p w14:paraId="672B2FE5" w14:textId="77777777" w:rsidR="009F06E7" w:rsidRDefault="009F06E7" w:rsidP="005D720F">
      <w:pPr>
        <w:spacing w:after="0" w:line="240" w:lineRule="auto"/>
        <w:jc w:val="center"/>
        <w:rPr>
          <w:rFonts w:ascii="Arial" w:hAnsi="Arial" w:cs="Arial"/>
          <w:b/>
          <w:bCs/>
          <w:sz w:val="24"/>
          <w:szCs w:val="24"/>
        </w:rPr>
      </w:pPr>
    </w:p>
    <w:p w14:paraId="58EADB9A" w14:textId="7CF50E8F" w:rsidR="005D720F" w:rsidRDefault="005D720F" w:rsidP="005D720F">
      <w:pPr>
        <w:spacing w:after="0" w:line="240" w:lineRule="auto"/>
        <w:jc w:val="center"/>
        <w:rPr>
          <w:rFonts w:ascii="Arial" w:hAnsi="Arial" w:cs="Arial"/>
          <w:b/>
          <w:bCs/>
          <w:sz w:val="24"/>
          <w:szCs w:val="24"/>
        </w:rPr>
      </w:pPr>
      <w:r w:rsidRPr="005D720F">
        <w:rPr>
          <w:rFonts w:ascii="Arial" w:hAnsi="Arial" w:cs="Arial"/>
          <w:b/>
          <w:bCs/>
          <w:sz w:val="24"/>
          <w:szCs w:val="24"/>
        </w:rPr>
        <w:t>u ucznia</w:t>
      </w:r>
    </w:p>
    <w:p w14:paraId="4D093D3C" w14:textId="767F12D7" w:rsidR="005D720F" w:rsidRDefault="005D720F" w:rsidP="005D720F">
      <w:pPr>
        <w:spacing w:after="0" w:line="240" w:lineRule="auto"/>
        <w:jc w:val="center"/>
        <w:rPr>
          <w:rFonts w:ascii="Arial" w:hAnsi="Arial" w:cs="Arial"/>
          <w:b/>
          <w:bCs/>
          <w:sz w:val="24"/>
          <w:szCs w:val="24"/>
        </w:rPr>
      </w:pPr>
    </w:p>
    <w:p w14:paraId="7F739768" w14:textId="41B8FED9"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W szkole wyznaczone zostało pomieszczenie do izolacji osoby, u której stwierdzono objawy chorobowe. Pomieszczenie to zostało zaopatrzone w maseczki. </w:t>
      </w:r>
    </w:p>
    <w:p w14:paraId="638F6C5B" w14:textId="77777777"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W przypadku stwierdzenia objawów chorobowych u dziecka (takich jak kaszel, gorączka, duszności, katar), dziecko jest niezwłocznie izolowane. </w:t>
      </w:r>
    </w:p>
    <w:p w14:paraId="2410F4BD" w14:textId="3989CDF4"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Pracownik, który zauważył objawy chorobowe, informuje o tym dyrektora lub osobę go zastępującą. </w:t>
      </w:r>
    </w:p>
    <w:p w14:paraId="0A1FA749" w14:textId="5EC18293"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Dyrektor kontaktuje się niezwłocznie – telefonicznie z rodzicem/opiekunem prawnym i wzywa do niezwłocznego odbioru dziecka ze szkoły informując o powodach. </w:t>
      </w:r>
    </w:p>
    <w:p w14:paraId="682487C2" w14:textId="2AE50B5F"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W przypadku ignorowania prośby o odbiór dziecka podejrzanego o zarażenie, dyrektor ma prawo powiadomić o tym fakcie Policję, Sąd Rodzinny oraz Powiatową Stację Epidemiologiczną. </w:t>
      </w:r>
    </w:p>
    <w:p w14:paraId="722D51C4" w14:textId="4A78A07F"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Wskazany przez dyrektora pracownik (wychowawca) kontaktuje się telefonicznie z rodzicami pozostałych dzieci z grupy i informuje o zaistniałej sytuacji. </w:t>
      </w:r>
    </w:p>
    <w:p w14:paraId="05135B31" w14:textId="15BC2EF8"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Opiekun klasy/grupy, jeśli to możliwe, przeprowadza dzieci do innej, pustej sali, a sala, w której przebywało dziecko z objawami chorobowymi jest myta</w:t>
      </w:r>
      <w:r>
        <w:rPr>
          <w:rFonts w:ascii="Arial" w:hAnsi="Arial" w:cs="Arial"/>
          <w:sz w:val="24"/>
          <w:szCs w:val="24"/>
        </w:rPr>
        <w:t xml:space="preserve">    </w:t>
      </w:r>
      <w:r w:rsidRPr="005D720F">
        <w:rPr>
          <w:rFonts w:ascii="Arial" w:hAnsi="Arial" w:cs="Arial"/>
          <w:sz w:val="24"/>
          <w:szCs w:val="24"/>
        </w:rPr>
        <w:t xml:space="preserve"> i dezynfekowana. </w:t>
      </w:r>
    </w:p>
    <w:p w14:paraId="35060B3A" w14:textId="712303E6"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Dziecko w izolacji przebywa pod opieką pracownika szkoły, który zachowuje wszelkie środki bezpieczeństwa – przed wejściem i po wyjściu z pomieszczenia dezynfekuje ręce, przed wejściem do pomieszczenia zakłada maseczkę ochronną i rękawiczki. </w:t>
      </w:r>
    </w:p>
    <w:p w14:paraId="728FB12B" w14:textId="45691D1D"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Rodzice izolowanego ucznia odbierają dziecko ze szkoły przy głównych drzwiach wejściowych do budynku. </w:t>
      </w:r>
    </w:p>
    <w:p w14:paraId="3A6C66E9" w14:textId="1DE908A2"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lastRenderedPageBreak/>
        <w:t xml:space="preserve">Rodzic/prawny opiekun dziecka, które mogło narazić się na zakażenie COVID-19 poza szkołą zgłasza ten fakt dyrektorowi szkoły. </w:t>
      </w:r>
    </w:p>
    <w:p w14:paraId="7352A462" w14:textId="50AA9401"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Dyrektor lub osoba wyznaczona wstrzymuje przyjmowanie do szkoły kolejnych dzieci do czasu wymycia i dezynfekcji obszaru, w którym przebywał i poruszał się pracownik. </w:t>
      </w:r>
    </w:p>
    <w:p w14:paraId="0CB25F91" w14:textId="7B3FD258"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Dyrektor lub osoba wyznaczona zawiadamia powiatową stację sanitarno-epidemiologiczną i wprowadza do stosowania na terenie szkoły instrukcje przez nią wydawane. </w:t>
      </w:r>
    </w:p>
    <w:p w14:paraId="67895F8E" w14:textId="0044FB54"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Pomieszczenie, które przeznaczone było do izolacji osoby z objawami chorobowymi po opuszczeniu go przez osobę z objawami, jest myte i dezynfekowane. </w:t>
      </w:r>
    </w:p>
    <w:p w14:paraId="1CDE77E1" w14:textId="1C8C28FB"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Dyrektor lub pracownik przez niego wyznaczony sporządza listę osób, z którymi osoba podejrzana o zakażenie miała kontakt, aby w razie potrzeby przekazać ją powiatowej stacji sanitarno-epidemiologicznej. </w:t>
      </w:r>
    </w:p>
    <w:p w14:paraId="0402BF77" w14:textId="480CD596"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Dyrektor informuje organ prowadzący o wszelkich stwierdzonych objawach chorobowych dzieci wskazujących na możliwość zakażenia COVID-19.</w:t>
      </w:r>
    </w:p>
    <w:p w14:paraId="72DBC457" w14:textId="7D612477"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 xml:space="preserve">Dyrektor wraz z organem prowadzącym na podstawie wytycznych, instrukcji powiatowej stacji sanitarno-epidemiologicznej podejmują decyzję odnośnie dalszych działań w przypadku stwierdzenia na terenie szkoły zakażenia. </w:t>
      </w:r>
    </w:p>
    <w:p w14:paraId="2F6AC25F" w14:textId="2140D155" w:rsidR="005D720F" w:rsidRPr="005D720F" w:rsidRDefault="005D720F" w:rsidP="005D720F">
      <w:pPr>
        <w:pStyle w:val="Akapitzlist"/>
        <w:numPr>
          <w:ilvl w:val="0"/>
          <w:numId w:val="26"/>
        </w:numPr>
        <w:spacing w:after="0" w:line="240" w:lineRule="auto"/>
        <w:rPr>
          <w:rFonts w:ascii="Arial" w:eastAsia="Times New Roman" w:hAnsi="Arial" w:cs="Arial"/>
          <w:sz w:val="24"/>
          <w:szCs w:val="24"/>
          <w:lang w:eastAsia="pl-PL"/>
        </w:rPr>
      </w:pPr>
      <w:r w:rsidRPr="005D720F">
        <w:rPr>
          <w:rFonts w:ascii="Arial" w:hAnsi="Arial" w:cs="Arial"/>
          <w:sz w:val="24"/>
          <w:szCs w:val="24"/>
        </w:rPr>
        <w:t>W przypadku uzyskania informacji od rodziców o potwierdzonym zarażeniu wirusem COVID-19 u osoby, która przebywała w ostatnim tygodniu w szkole, dyrektor niezwłocznie informuje organ prowadzący i kontaktuje się z powiatową stacją sanitarno-epidemiologiczną celem uzyskania wskazówek, instrukcji do dalszego postępowania.</w:t>
      </w:r>
    </w:p>
    <w:p w14:paraId="4EAB5BB5" w14:textId="586B2D68" w:rsidR="005D720F" w:rsidRDefault="005D720F" w:rsidP="005D720F">
      <w:pPr>
        <w:pStyle w:val="Akapitzlist"/>
        <w:spacing w:after="0" w:line="240" w:lineRule="auto"/>
        <w:rPr>
          <w:rFonts w:ascii="Arial" w:eastAsia="Times New Roman" w:hAnsi="Arial" w:cs="Arial"/>
          <w:sz w:val="24"/>
          <w:szCs w:val="24"/>
          <w:lang w:eastAsia="pl-PL"/>
        </w:rPr>
      </w:pPr>
    </w:p>
    <w:p w14:paraId="22B9C15B" w14:textId="77777777" w:rsidR="002F77A4" w:rsidRPr="005D720F" w:rsidRDefault="002F77A4" w:rsidP="005D720F">
      <w:pPr>
        <w:pStyle w:val="Akapitzlist"/>
        <w:spacing w:after="0" w:line="240" w:lineRule="auto"/>
        <w:rPr>
          <w:rFonts w:ascii="Arial" w:eastAsia="Times New Roman" w:hAnsi="Arial" w:cs="Arial"/>
          <w:sz w:val="24"/>
          <w:szCs w:val="24"/>
          <w:lang w:eastAsia="pl-PL"/>
        </w:rPr>
      </w:pPr>
    </w:p>
    <w:p w14:paraId="0B7DB375" w14:textId="4B3B79FA" w:rsidR="005D720F" w:rsidRDefault="005D720F" w:rsidP="005D720F">
      <w:pPr>
        <w:pStyle w:val="Akapitzlist"/>
        <w:spacing w:after="0" w:line="240" w:lineRule="auto"/>
        <w:jc w:val="center"/>
        <w:rPr>
          <w:rFonts w:ascii="Arial" w:hAnsi="Arial" w:cs="Arial"/>
          <w:b/>
          <w:bCs/>
          <w:sz w:val="24"/>
          <w:szCs w:val="24"/>
        </w:rPr>
      </w:pPr>
      <w:r w:rsidRPr="005D720F">
        <w:rPr>
          <w:rFonts w:ascii="Arial" w:hAnsi="Arial" w:cs="Arial"/>
          <w:b/>
          <w:bCs/>
          <w:sz w:val="24"/>
          <w:szCs w:val="24"/>
        </w:rPr>
        <w:t>u pracowników szkoły</w:t>
      </w:r>
    </w:p>
    <w:p w14:paraId="43C35552" w14:textId="77777777" w:rsidR="002F77A4" w:rsidRDefault="002F77A4" w:rsidP="005D720F">
      <w:pPr>
        <w:pStyle w:val="Akapitzlist"/>
        <w:spacing w:after="0" w:line="240" w:lineRule="auto"/>
        <w:jc w:val="center"/>
        <w:rPr>
          <w:rFonts w:ascii="Arial" w:hAnsi="Arial" w:cs="Arial"/>
          <w:b/>
          <w:bCs/>
          <w:sz w:val="24"/>
          <w:szCs w:val="24"/>
        </w:rPr>
      </w:pPr>
    </w:p>
    <w:p w14:paraId="4B1CEC95" w14:textId="77777777" w:rsidR="009F06E7" w:rsidRDefault="009F06E7" w:rsidP="005D720F">
      <w:pPr>
        <w:pStyle w:val="Akapitzlist"/>
        <w:spacing w:after="0" w:line="240" w:lineRule="auto"/>
        <w:jc w:val="center"/>
        <w:rPr>
          <w:rFonts w:ascii="Arial" w:hAnsi="Arial" w:cs="Arial"/>
          <w:b/>
          <w:bCs/>
          <w:sz w:val="24"/>
          <w:szCs w:val="24"/>
        </w:rPr>
      </w:pPr>
    </w:p>
    <w:p w14:paraId="3018D522" w14:textId="1A238011" w:rsid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 xml:space="preserve">Do pracy w szkole mogą przychodzić jedynie zdrowe osoby, bez jakichkolwiek objawów wskazujących na chorobę zakaźną. </w:t>
      </w:r>
    </w:p>
    <w:p w14:paraId="7165D8F0" w14:textId="1E9FC7E0" w:rsid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 xml:space="preserve">W miarę możliwości nie należy angażować w zajęcia pracowników powyżej 60. roku życia lub z istotnymi problemami zdrowotnymi, które zaliczają osobę do grupy tzw. podwyższonego ryzyka. </w:t>
      </w:r>
    </w:p>
    <w:p w14:paraId="32E410AC" w14:textId="78E75024" w:rsid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Sala</w:t>
      </w:r>
      <w:r>
        <w:rPr>
          <w:rFonts w:ascii="Arial" w:eastAsia="Times New Roman" w:hAnsi="Arial" w:cs="Arial"/>
          <w:sz w:val="24"/>
          <w:szCs w:val="24"/>
          <w:lang w:eastAsia="pl-PL"/>
        </w:rPr>
        <w:t xml:space="preserve"> nr 2</w:t>
      </w:r>
      <w:r w:rsidRPr="009F06E7">
        <w:rPr>
          <w:rFonts w:ascii="Arial" w:eastAsia="Times New Roman" w:hAnsi="Arial" w:cs="Arial"/>
          <w:sz w:val="24"/>
          <w:szCs w:val="24"/>
          <w:lang w:eastAsia="pl-PL"/>
        </w:rPr>
        <w:t xml:space="preserve"> jest izolatką, w której będzie można odizolować osobę w przypadku zdiagnozowania objawów chorobowych. </w:t>
      </w:r>
    </w:p>
    <w:p w14:paraId="43FD26EF" w14:textId="2582E39B" w:rsid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Pracownicy szkoły w przypadku wystąpienia niepokojących objawów nie powinni przychodzić do pracy, pozostać w domu i skontaktować się telefonicznie ze stacją sanitarno- epidemiologiczną, oddziałem zakaźnym,</w:t>
      </w:r>
      <w:r>
        <w:rPr>
          <w:rFonts w:ascii="Arial" w:eastAsia="Times New Roman" w:hAnsi="Arial" w:cs="Arial"/>
          <w:sz w:val="24"/>
          <w:szCs w:val="24"/>
          <w:lang w:eastAsia="pl-PL"/>
        </w:rPr>
        <w:t xml:space="preserve">           </w:t>
      </w:r>
      <w:r w:rsidRPr="009F06E7">
        <w:rPr>
          <w:rFonts w:ascii="Arial" w:eastAsia="Times New Roman" w:hAnsi="Arial" w:cs="Arial"/>
          <w:sz w:val="24"/>
          <w:szCs w:val="24"/>
          <w:lang w:eastAsia="pl-PL"/>
        </w:rPr>
        <w:t xml:space="preserve"> a w razie pogarszania się stanu zdrowia zadzwonić pod nr 999 lub 112</w:t>
      </w:r>
      <w:r>
        <w:rPr>
          <w:rFonts w:ascii="Arial" w:eastAsia="Times New Roman" w:hAnsi="Arial" w:cs="Arial"/>
          <w:sz w:val="24"/>
          <w:szCs w:val="24"/>
          <w:lang w:eastAsia="pl-PL"/>
        </w:rPr>
        <w:t xml:space="preserve">                             </w:t>
      </w:r>
      <w:r w:rsidRPr="009F06E7">
        <w:rPr>
          <w:rFonts w:ascii="Arial" w:eastAsia="Times New Roman" w:hAnsi="Arial" w:cs="Arial"/>
          <w:sz w:val="24"/>
          <w:szCs w:val="24"/>
          <w:lang w:eastAsia="pl-PL"/>
        </w:rPr>
        <w:t xml:space="preserve"> i poinformować, że mogą być zakażeni </w:t>
      </w:r>
      <w:proofErr w:type="spellStart"/>
      <w:r w:rsidRPr="009F06E7">
        <w:rPr>
          <w:rFonts w:ascii="Arial" w:eastAsia="Times New Roman" w:hAnsi="Arial" w:cs="Arial"/>
          <w:sz w:val="24"/>
          <w:szCs w:val="24"/>
          <w:lang w:eastAsia="pl-PL"/>
        </w:rPr>
        <w:t>koronawirusem</w:t>
      </w:r>
      <w:proofErr w:type="spellEnd"/>
      <w:r w:rsidRPr="009F06E7">
        <w:rPr>
          <w:rFonts w:ascii="Arial" w:eastAsia="Times New Roman" w:hAnsi="Arial" w:cs="Arial"/>
          <w:sz w:val="24"/>
          <w:szCs w:val="24"/>
          <w:lang w:eastAsia="pl-PL"/>
        </w:rPr>
        <w:t xml:space="preserve"> oraz poinformować pracodawcę. </w:t>
      </w:r>
    </w:p>
    <w:p w14:paraId="2BBEAB61" w14:textId="2EFC2256" w:rsid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Zaleca się bieżące śledzenie informacji Głównego Inspektora Sanitarnego</w:t>
      </w:r>
      <w:r>
        <w:rPr>
          <w:rFonts w:ascii="Arial" w:eastAsia="Times New Roman" w:hAnsi="Arial" w:cs="Arial"/>
          <w:sz w:val="24"/>
          <w:szCs w:val="24"/>
          <w:lang w:eastAsia="pl-PL"/>
        </w:rPr>
        <w:t xml:space="preserve">       </w:t>
      </w:r>
      <w:r w:rsidRPr="009F06E7">
        <w:rPr>
          <w:rFonts w:ascii="Arial" w:eastAsia="Times New Roman" w:hAnsi="Arial" w:cs="Arial"/>
          <w:sz w:val="24"/>
          <w:szCs w:val="24"/>
          <w:lang w:eastAsia="pl-PL"/>
        </w:rPr>
        <w:t xml:space="preserve"> i Ministra Zdrowia, dostępnych na stronach https://www.gov.pl/web/koronawirus/ lub gis.gov.pl, a także obowiązujących przepisów prawa. </w:t>
      </w:r>
    </w:p>
    <w:p w14:paraId="2B1E2299" w14:textId="77777777" w:rsid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 xml:space="preserve">W przypadku wystąpienia u pracownika będącego na stanowisku pracy niepokojących objawów sugerujących zakażenie </w:t>
      </w:r>
      <w:proofErr w:type="spellStart"/>
      <w:r w:rsidRPr="009F06E7">
        <w:rPr>
          <w:rFonts w:ascii="Arial" w:eastAsia="Times New Roman" w:hAnsi="Arial" w:cs="Arial"/>
          <w:sz w:val="24"/>
          <w:szCs w:val="24"/>
          <w:lang w:eastAsia="pl-PL"/>
        </w:rPr>
        <w:t>koronawirusem</w:t>
      </w:r>
      <w:proofErr w:type="spellEnd"/>
      <w:r w:rsidRPr="009F06E7">
        <w:rPr>
          <w:rFonts w:ascii="Arial" w:eastAsia="Times New Roman" w:hAnsi="Arial" w:cs="Arial"/>
          <w:sz w:val="24"/>
          <w:szCs w:val="24"/>
          <w:lang w:eastAsia="pl-PL"/>
        </w:rPr>
        <w:t xml:space="preserve"> należy niezwłocznie odsunąć go od pracy. Należy wstrzymać przyjmowanie kolejnych grup uczniów, powiadomić właściwą miejscowo powiatową stację </w:t>
      </w:r>
      <w:r w:rsidRPr="009F06E7">
        <w:rPr>
          <w:rFonts w:ascii="Arial" w:eastAsia="Times New Roman" w:hAnsi="Arial" w:cs="Arial"/>
          <w:sz w:val="24"/>
          <w:szCs w:val="24"/>
          <w:lang w:eastAsia="pl-PL"/>
        </w:rPr>
        <w:lastRenderedPageBreak/>
        <w:t xml:space="preserve">sanitarno-epidemiologiczną i stosować się ściśle do wydawanych instrukcji i poleceń. </w:t>
      </w:r>
    </w:p>
    <w:p w14:paraId="2E3BD13C" w14:textId="157070D2" w:rsid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 xml:space="preserve">Obszar, w którym poruszał się i przebywał pracownik, należy poddać gruntownemu sprzątaniu, zgodnie z funkcjonującymi w podmiocie procedurami oraz zdezynfekować powierzchnie dotykowe (klamki, poręcze, uchwyty itp.) oraz zastosować się do indywidualnych zaleceń wydanych przez inspektorat sanitarny. </w:t>
      </w:r>
    </w:p>
    <w:p w14:paraId="721C6E06" w14:textId="27C5E27D" w:rsid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 xml:space="preserve">Przy wejściu do szkoły, w pokoju nauczycielskim i w sekretariacie znajdują się potrzebne numery telefonów, w tym do stacji sanitarno-epidemiologicznej, służb medycznych. </w:t>
      </w:r>
    </w:p>
    <w:p w14:paraId="6ACA67CA" w14:textId="15A4E61C" w:rsidR="009F06E7" w:rsidRPr="009F06E7" w:rsidRDefault="009F06E7" w:rsidP="009F06E7">
      <w:pPr>
        <w:pStyle w:val="Akapitzlist"/>
        <w:numPr>
          <w:ilvl w:val="0"/>
          <w:numId w:val="28"/>
        </w:numPr>
        <w:spacing w:after="0" w:line="240" w:lineRule="auto"/>
        <w:rPr>
          <w:rFonts w:ascii="Arial" w:eastAsia="Times New Roman" w:hAnsi="Arial" w:cs="Arial"/>
          <w:sz w:val="24"/>
          <w:szCs w:val="24"/>
          <w:lang w:eastAsia="pl-PL"/>
        </w:rPr>
      </w:pPr>
      <w:r w:rsidRPr="009F06E7">
        <w:rPr>
          <w:rFonts w:ascii="Arial" w:eastAsia="Times New Roman" w:hAnsi="Arial" w:cs="Arial"/>
          <w:sz w:val="24"/>
          <w:szCs w:val="24"/>
          <w:lang w:eastAsia="pl-PL"/>
        </w:rPr>
        <w:t xml:space="preserve">Należy stosować się do zaleceń państwowego powiatowego inspektora sanitarnego przy ustalaniu, czy należy wdrożyć dodatkowe procedury biorąc pod uwagę zaistniały przypadek. </w:t>
      </w:r>
    </w:p>
    <w:p w14:paraId="0A036952" w14:textId="30901354" w:rsidR="009F06E7" w:rsidRPr="009F06E7" w:rsidRDefault="009F06E7" w:rsidP="009F06E7">
      <w:pPr>
        <w:pStyle w:val="Akapitzlist"/>
        <w:numPr>
          <w:ilvl w:val="0"/>
          <w:numId w:val="28"/>
        </w:numPr>
        <w:spacing w:after="0" w:line="240" w:lineRule="auto"/>
        <w:rPr>
          <w:rFonts w:ascii="Arial" w:hAnsi="Arial" w:cs="Arial"/>
          <w:sz w:val="24"/>
          <w:szCs w:val="24"/>
        </w:rPr>
      </w:pPr>
      <w:r w:rsidRPr="009F06E7">
        <w:rPr>
          <w:rFonts w:ascii="Arial" w:eastAsia="Times New Roman" w:hAnsi="Arial" w:cs="Arial"/>
          <w:sz w:val="24"/>
          <w:szCs w:val="24"/>
          <w:lang w:eastAsia="pl-PL"/>
        </w:rPr>
        <w:t xml:space="preserve">Należy ustalić listy osób przebywających w tym samym czasie                          w części/częściach podmiotu, w których przebywała osoba podejrzana </w:t>
      </w:r>
      <w:r>
        <w:rPr>
          <w:rFonts w:ascii="Arial" w:eastAsia="Times New Roman" w:hAnsi="Arial" w:cs="Arial"/>
          <w:sz w:val="24"/>
          <w:szCs w:val="24"/>
          <w:lang w:eastAsia="pl-PL"/>
        </w:rPr>
        <w:t xml:space="preserve">           </w:t>
      </w:r>
      <w:r w:rsidRPr="009F06E7">
        <w:rPr>
          <w:rFonts w:ascii="Arial" w:eastAsia="Times New Roman" w:hAnsi="Arial" w:cs="Arial"/>
          <w:sz w:val="24"/>
          <w:szCs w:val="24"/>
          <w:lang w:eastAsia="pl-PL"/>
        </w:rPr>
        <w:t>o zakażenie i zalecenie stosowania się do wytycznych Głównego Inspektora Sanitarnego dostępnych na stronie gov.pl/web/</w:t>
      </w:r>
      <w:proofErr w:type="spellStart"/>
      <w:r w:rsidRPr="009F06E7">
        <w:rPr>
          <w:rFonts w:ascii="Arial" w:eastAsia="Times New Roman" w:hAnsi="Arial" w:cs="Arial"/>
          <w:sz w:val="24"/>
          <w:szCs w:val="24"/>
          <w:lang w:eastAsia="pl-PL"/>
        </w:rPr>
        <w:t>koronawirus</w:t>
      </w:r>
      <w:proofErr w:type="spellEnd"/>
      <w:r w:rsidRPr="009F06E7">
        <w:rPr>
          <w:rFonts w:ascii="Arial" w:eastAsia="Times New Roman" w:hAnsi="Arial" w:cs="Arial"/>
          <w:sz w:val="24"/>
          <w:szCs w:val="24"/>
          <w:lang w:eastAsia="pl-PL"/>
        </w:rPr>
        <w:t xml:space="preserve">/ oraz gis.gov.pl odnoszących się do osób, które miały kontakt z zakażonym.  </w:t>
      </w:r>
    </w:p>
    <w:p w14:paraId="71C86C92" w14:textId="5452DD5F" w:rsidR="009F06E7" w:rsidRPr="009F06E7" w:rsidRDefault="009F06E7" w:rsidP="009F06E7">
      <w:pPr>
        <w:pStyle w:val="Akapitzlist"/>
        <w:numPr>
          <w:ilvl w:val="0"/>
          <w:numId w:val="28"/>
        </w:numPr>
        <w:spacing w:after="0" w:line="240" w:lineRule="auto"/>
        <w:rPr>
          <w:rFonts w:ascii="Arial" w:hAnsi="Arial" w:cs="Arial"/>
          <w:sz w:val="24"/>
          <w:szCs w:val="24"/>
        </w:rPr>
      </w:pPr>
      <w:r w:rsidRPr="009F06E7">
        <w:rPr>
          <w:rFonts w:ascii="Arial" w:eastAsia="Times New Roman" w:hAnsi="Arial" w:cs="Arial"/>
          <w:sz w:val="24"/>
          <w:szCs w:val="24"/>
          <w:lang w:eastAsia="pl-PL"/>
        </w:rPr>
        <w:t>Zawsze w przypadku wątpliwości należy zwrócić się do właściwej powiatowej stacji sanitarno-epidemiologicznej w celu konsultacji lub uzyskania porady.</w:t>
      </w:r>
    </w:p>
    <w:p w14:paraId="1224EEBB" w14:textId="77777777" w:rsidR="005D720F" w:rsidRPr="009F06E7" w:rsidRDefault="005D720F" w:rsidP="005D720F">
      <w:pPr>
        <w:pStyle w:val="Akapitzlist"/>
        <w:spacing w:after="0" w:line="240" w:lineRule="auto"/>
        <w:jc w:val="center"/>
        <w:rPr>
          <w:rFonts w:ascii="Arial" w:hAnsi="Arial" w:cs="Arial"/>
          <w:sz w:val="24"/>
          <w:szCs w:val="24"/>
        </w:rPr>
      </w:pPr>
    </w:p>
    <w:p w14:paraId="5244034B" w14:textId="37ACFB0A" w:rsidR="005D720F" w:rsidRDefault="005D720F" w:rsidP="005D720F">
      <w:pPr>
        <w:pStyle w:val="Akapitzlist"/>
        <w:spacing w:after="0" w:line="240" w:lineRule="auto"/>
        <w:jc w:val="center"/>
        <w:rPr>
          <w:rFonts w:ascii="Arial" w:eastAsia="Times New Roman" w:hAnsi="Arial" w:cs="Arial"/>
          <w:sz w:val="24"/>
          <w:szCs w:val="24"/>
          <w:lang w:eastAsia="pl-PL"/>
        </w:rPr>
      </w:pPr>
    </w:p>
    <w:p w14:paraId="022776B8" w14:textId="77777777" w:rsidR="002F77A4" w:rsidRDefault="002F77A4" w:rsidP="005D720F">
      <w:pPr>
        <w:pStyle w:val="Akapitzlist"/>
        <w:spacing w:after="0" w:line="240" w:lineRule="auto"/>
        <w:jc w:val="center"/>
        <w:rPr>
          <w:rFonts w:ascii="Arial" w:eastAsia="Times New Roman" w:hAnsi="Arial" w:cs="Arial"/>
          <w:sz w:val="24"/>
          <w:szCs w:val="24"/>
          <w:lang w:eastAsia="pl-PL"/>
        </w:rPr>
      </w:pPr>
    </w:p>
    <w:p w14:paraId="7AE238D5" w14:textId="77777777" w:rsidR="009F06E7" w:rsidRDefault="009F06E7" w:rsidP="005D720F">
      <w:pPr>
        <w:pStyle w:val="Akapitzlist"/>
        <w:spacing w:after="0" w:line="240" w:lineRule="auto"/>
        <w:jc w:val="center"/>
        <w:rPr>
          <w:rFonts w:ascii="Arial" w:eastAsia="Times New Roman" w:hAnsi="Arial" w:cs="Arial"/>
          <w:sz w:val="24"/>
          <w:szCs w:val="24"/>
          <w:lang w:eastAsia="pl-PL"/>
        </w:rPr>
      </w:pPr>
    </w:p>
    <w:p w14:paraId="62CE15E1" w14:textId="3F021A48" w:rsidR="009F06E7" w:rsidRDefault="009F06E7" w:rsidP="005D720F">
      <w:pPr>
        <w:pStyle w:val="Akapitzlist"/>
        <w:spacing w:after="0" w:line="240" w:lineRule="auto"/>
        <w:jc w:val="center"/>
        <w:rPr>
          <w:rFonts w:ascii="Arial" w:eastAsia="Times New Roman" w:hAnsi="Arial" w:cs="Arial"/>
          <w:b/>
          <w:bCs/>
          <w:sz w:val="24"/>
          <w:szCs w:val="24"/>
          <w:lang w:eastAsia="pl-PL"/>
        </w:rPr>
      </w:pPr>
      <w:r w:rsidRPr="009F06E7">
        <w:rPr>
          <w:rFonts w:ascii="Arial" w:eastAsia="Times New Roman" w:hAnsi="Arial" w:cs="Arial"/>
          <w:b/>
          <w:bCs/>
          <w:sz w:val="24"/>
          <w:szCs w:val="24"/>
          <w:lang w:eastAsia="pl-PL"/>
        </w:rPr>
        <w:t>Wychowawca i opiekun</w:t>
      </w:r>
    </w:p>
    <w:p w14:paraId="4EB700CB" w14:textId="77777777" w:rsidR="002F77A4" w:rsidRDefault="002F77A4" w:rsidP="005D720F">
      <w:pPr>
        <w:pStyle w:val="Akapitzlist"/>
        <w:spacing w:after="0" w:line="240" w:lineRule="auto"/>
        <w:jc w:val="center"/>
        <w:rPr>
          <w:rFonts w:ascii="Arial" w:eastAsia="Times New Roman" w:hAnsi="Arial" w:cs="Arial"/>
          <w:b/>
          <w:bCs/>
          <w:sz w:val="24"/>
          <w:szCs w:val="24"/>
          <w:lang w:eastAsia="pl-PL"/>
        </w:rPr>
      </w:pPr>
    </w:p>
    <w:p w14:paraId="68F3E36A" w14:textId="77777777" w:rsidR="009F06E7" w:rsidRDefault="009F06E7" w:rsidP="005D720F">
      <w:pPr>
        <w:pStyle w:val="Akapitzlist"/>
        <w:spacing w:after="0" w:line="240" w:lineRule="auto"/>
        <w:jc w:val="center"/>
        <w:rPr>
          <w:rFonts w:ascii="Arial" w:eastAsia="Times New Roman" w:hAnsi="Arial" w:cs="Arial"/>
          <w:b/>
          <w:bCs/>
          <w:sz w:val="24"/>
          <w:szCs w:val="24"/>
          <w:lang w:eastAsia="pl-PL"/>
        </w:rPr>
      </w:pPr>
    </w:p>
    <w:p w14:paraId="4808A7AF" w14:textId="3D1FD200" w:rsidR="009F06E7" w:rsidRPr="009F06E7" w:rsidRDefault="009F06E7" w:rsidP="009F06E7">
      <w:pPr>
        <w:pStyle w:val="Akapitzlist"/>
        <w:numPr>
          <w:ilvl w:val="0"/>
          <w:numId w:val="30"/>
        </w:numPr>
        <w:spacing w:after="0" w:line="240" w:lineRule="auto"/>
        <w:rPr>
          <w:rFonts w:ascii="Arial" w:eastAsia="Times New Roman" w:hAnsi="Arial" w:cs="Arial"/>
          <w:sz w:val="24"/>
          <w:szCs w:val="24"/>
          <w:lang w:eastAsia="pl-PL"/>
        </w:rPr>
      </w:pPr>
      <w:r w:rsidRPr="009F06E7">
        <w:rPr>
          <w:rFonts w:ascii="Arial" w:hAnsi="Arial" w:cs="Arial"/>
          <w:sz w:val="24"/>
          <w:szCs w:val="24"/>
        </w:rPr>
        <w:t xml:space="preserve">Sprawdzają warunki do prowadzenia zajęć – liczba dzieci zgodnie z ustaleniami, objawy chorobowe u dzieci, dostępność środków czystości i inne zgodnie z przepisami dot. BHP. </w:t>
      </w:r>
    </w:p>
    <w:p w14:paraId="7DCF4668" w14:textId="3C8BBBF2" w:rsidR="007E26A9" w:rsidRPr="007E26A9" w:rsidRDefault="009F06E7" w:rsidP="009F06E7">
      <w:pPr>
        <w:pStyle w:val="Akapitzlist"/>
        <w:numPr>
          <w:ilvl w:val="0"/>
          <w:numId w:val="30"/>
        </w:numPr>
        <w:spacing w:after="0" w:line="240" w:lineRule="auto"/>
        <w:rPr>
          <w:rFonts w:ascii="Arial" w:eastAsia="Times New Roman" w:hAnsi="Arial" w:cs="Arial"/>
          <w:sz w:val="24"/>
          <w:szCs w:val="24"/>
          <w:lang w:eastAsia="pl-PL"/>
        </w:rPr>
      </w:pPr>
      <w:r w:rsidRPr="009F06E7">
        <w:rPr>
          <w:rFonts w:ascii="Arial" w:hAnsi="Arial" w:cs="Arial"/>
          <w:sz w:val="24"/>
          <w:szCs w:val="24"/>
        </w:rPr>
        <w:t xml:space="preserve">Dbają o to, by dzieci regularnie myły ręce w tym po skorzystaniu z toalety, przed jedzeniem, po powrocie ze świeżego powietrza. </w:t>
      </w:r>
    </w:p>
    <w:p w14:paraId="7C67CD0D" w14:textId="6A5A9528" w:rsidR="007E26A9" w:rsidRPr="007E26A9" w:rsidRDefault="009F06E7" w:rsidP="009F06E7">
      <w:pPr>
        <w:pStyle w:val="Akapitzlist"/>
        <w:numPr>
          <w:ilvl w:val="0"/>
          <w:numId w:val="30"/>
        </w:numPr>
        <w:spacing w:after="0" w:line="240" w:lineRule="auto"/>
        <w:rPr>
          <w:rFonts w:ascii="Arial" w:eastAsia="Times New Roman" w:hAnsi="Arial" w:cs="Arial"/>
          <w:sz w:val="24"/>
          <w:szCs w:val="24"/>
          <w:lang w:eastAsia="pl-PL"/>
        </w:rPr>
      </w:pPr>
      <w:r w:rsidRPr="009F06E7">
        <w:rPr>
          <w:rFonts w:ascii="Arial" w:hAnsi="Arial" w:cs="Arial"/>
          <w:sz w:val="24"/>
          <w:szCs w:val="24"/>
        </w:rPr>
        <w:t xml:space="preserve">Wietrzą salę, w której odbywają się zajęcia – przynajmniej raz na godzinę, jeśli jest to konieczne także w czasie zajęć. </w:t>
      </w:r>
    </w:p>
    <w:p w14:paraId="4AEC8E9F" w14:textId="532F22B2" w:rsidR="007E26A9" w:rsidRPr="007E26A9" w:rsidRDefault="009F06E7" w:rsidP="009F06E7">
      <w:pPr>
        <w:pStyle w:val="Akapitzlist"/>
        <w:numPr>
          <w:ilvl w:val="0"/>
          <w:numId w:val="30"/>
        </w:numPr>
        <w:spacing w:after="0" w:line="240" w:lineRule="auto"/>
        <w:rPr>
          <w:rFonts w:ascii="Arial" w:eastAsia="Times New Roman" w:hAnsi="Arial" w:cs="Arial"/>
          <w:sz w:val="24"/>
          <w:szCs w:val="24"/>
          <w:lang w:eastAsia="pl-PL"/>
        </w:rPr>
      </w:pPr>
      <w:r w:rsidRPr="009F06E7">
        <w:rPr>
          <w:rFonts w:ascii="Arial" w:hAnsi="Arial" w:cs="Arial"/>
          <w:sz w:val="24"/>
          <w:szCs w:val="24"/>
        </w:rPr>
        <w:t xml:space="preserve">Dbają o to, by dzieci w ramach grupy unikały ścisku, bliskich kontaktów. </w:t>
      </w:r>
    </w:p>
    <w:p w14:paraId="4F0D6ED5" w14:textId="5252E200" w:rsidR="009F06E7" w:rsidRPr="007E26A9" w:rsidRDefault="009F06E7" w:rsidP="009F06E7">
      <w:pPr>
        <w:pStyle w:val="Akapitzlist"/>
        <w:numPr>
          <w:ilvl w:val="0"/>
          <w:numId w:val="30"/>
        </w:numPr>
        <w:spacing w:after="0" w:line="240" w:lineRule="auto"/>
        <w:rPr>
          <w:rFonts w:ascii="Arial" w:eastAsia="Times New Roman" w:hAnsi="Arial" w:cs="Arial"/>
          <w:sz w:val="24"/>
          <w:szCs w:val="24"/>
          <w:lang w:eastAsia="pl-PL"/>
        </w:rPr>
      </w:pPr>
      <w:r w:rsidRPr="009F06E7">
        <w:rPr>
          <w:rFonts w:ascii="Arial" w:hAnsi="Arial" w:cs="Arial"/>
          <w:sz w:val="24"/>
          <w:szCs w:val="24"/>
        </w:rPr>
        <w:t>Nie organizują w jednym pomieszczeniu zajęć, które skupiają większą liczbę dzieci.</w:t>
      </w:r>
    </w:p>
    <w:p w14:paraId="50B503F3" w14:textId="3384DD00" w:rsidR="007E26A9" w:rsidRPr="007E26A9" w:rsidRDefault="007E26A9" w:rsidP="009F06E7">
      <w:pPr>
        <w:pStyle w:val="Akapitzlist"/>
        <w:numPr>
          <w:ilvl w:val="0"/>
          <w:numId w:val="30"/>
        </w:numPr>
        <w:spacing w:after="0" w:line="240" w:lineRule="auto"/>
        <w:rPr>
          <w:rFonts w:ascii="Arial" w:eastAsia="Times New Roman" w:hAnsi="Arial" w:cs="Arial"/>
          <w:sz w:val="24"/>
          <w:szCs w:val="24"/>
          <w:lang w:eastAsia="pl-PL"/>
        </w:rPr>
      </w:pPr>
      <w:r w:rsidRPr="007E26A9">
        <w:rPr>
          <w:rFonts w:ascii="Arial" w:hAnsi="Arial" w:cs="Arial"/>
          <w:sz w:val="24"/>
          <w:szCs w:val="24"/>
        </w:rPr>
        <w:t>Zachowują między sobą w kontaktach odstęp wynoszący co najmniej 1,5 m.</w:t>
      </w:r>
    </w:p>
    <w:p w14:paraId="0B1F2624" w14:textId="2370260A" w:rsidR="007E26A9" w:rsidRDefault="007E26A9" w:rsidP="007E26A9">
      <w:pPr>
        <w:spacing w:after="0" w:line="240" w:lineRule="auto"/>
        <w:rPr>
          <w:rFonts w:ascii="Arial" w:eastAsia="Times New Roman" w:hAnsi="Arial" w:cs="Arial"/>
          <w:sz w:val="24"/>
          <w:szCs w:val="24"/>
          <w:lang w:eastAsia="pl-PL"/>
        </w:rPr>
      </w:pPr>
    </w:p>
    <w:p w14:paraId="20701AA9" w14:textId="07BB94BF" w:rsidR="007E26A9" w:rsidRDefault="007E26A9" w:rsidP="007E26A9">
      <w:pPr>
        <w:spacing w:after="0" w:line="240" w:lineRule="auto"/>
        <w:rPr>
          <w:rFonts w:ascii="Arial" w:eastAsia="Times New Roman" w:hAnsi="Arial" w:cs="Arial"/>
          <w:sz w:val="24"/>
          <w:szCs w:val="24"/>
          <w:lang w:eastAsia="pl-PL"/>
        </w:rPr>
      </w:pPr>
    </w:p>
    <w:p w14:paraId="42462493" w14:textId="17F5F64B" w:rsidR="007E26A9" w:rsidRDefault="007E26A9" w:rsidP="007E26A9">
      <w:pPr>
        <w:spacing w:after="0" w:line="240" w:lineRule="auto"/>
        <w:rPr>
          <w:rFonts w:ascii="Arial" w:eastAsia="Times New Roman" w:hAnsi="Arial" w:cs="Arial"/>
          <w:sz w:val="24"/>
          <w:szCs w:val="24"/>
          <w:lang w:eastAsia="pl-PL"/>
        </w:rPr>
      </w:pPr>
    </w:p>
    <w:p w14:paraId="51F65B62" w14:textId="731CAB05" w:rsidR="007E26A9" w:rsidRDefault="007E26A9" w:rsidP="007E26A9">
      <w:pPr>
        <w:spacing w:after="0" w:line="240" w:lineRule="auto"/>
        <w:rPr>
          <w:rFonts w:ascii="Arial" w:eastAsia="Times New Roman" w:hAnsi="Arial" w:cs="Arial"/>
          <w:sz w:val="24"/>
          <w:szCs w:val="24"/>
          <w:lang w:eastAsia="pl-PL"/>
        </w:rPr>
      </w:pPr>
    </w:p>
    <w:p w14:paraId="2DD9D8A7" w14:textId="19593FA2" w:rsidR="007E26A9" w:rsidRDefault="007E26A9" w:rsidP="007E26A9">
      <w:pPr>
        <w:spacing w:after="0" w:line="240" w:lineRule="auto"/>
        <w:rPr>
          <w:rFonts w:ascii="Arial" w:eastAsia="Times New Roman" w:hAnsi="Arial" w:cs="Arial"/>
          <w:sz w:val="24"/>
          <w:szCs w:val="24"/>
          <w:lang w:eastAsia="pl-PL"/>
        </w:rPr>
      </w:pPr>
    </w:p>
    <w:p w14:paraId="0FEAEFD6" w14:textId="42FFB13E" w:rsidR="007E26A9" w:rsidRDefault="007E26A9" w:rsidP="007E26A9">
      <w:pPr>
        <w:spacing w:after="0" w:line="240" w:lineRule="auto"/>
        <w:rPr>
          <w:rFonts w:ascii="Arial" w:eastAsia="Times New Roman" w:hAnsi="Arial" w:cs="Arial"/>
          <w:sz w:val="24"/>
          <w:szCs w:val="24"/>
          <w:lang w:eastAsia="pl-PL"/>
        </w:rPr>
      </w:pPr>
    </w:p>
    <w:p w14:paraId="663F82D2" w14:textId="0FCA6CD4" w:rsidR="007E26A9" w:rsidRPr="00791C5F" w:rsidRDefault="007E26A9" w:rsidP="007E26A9">
      <w:pPr>
        <w:spacing w:after="0" w:line="240" w:lineRule="auto"/>
        <w:rPr>
          <w:rFonts w:ascii="Arial" w:eastAsia="Times New Roman" w:hAnsi="Arial" w:cs="Arial"/>
          <w:sz w:val="24"/>
          <w:szCs w:val="24"/>
          <w:lang w:eastAsia="pl-PL"/>
        </w:rPr>
      </w:pPr>
    </w:p>
    <w:sectPr w:rsidR="007E26A9" w:rsidRPr="00791C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143D7" w14:textId="77777777" w:rsidR="008C2CE5" w:rsidRDefault="008C2CE5" w:rsidP="003C23FC">
      <w:pPr>
        <w:spacing w:after="0" w:line="240" w:lineRule="auto"/>
      </w:pPr>
      <w:r>
        <w:separator/>
      </w:r>
    </w:p>
  </w:endnote>
  <w:endnote w:type="continuationSeparator" w:id="0">
    <w:p w14:paraId="189DD86A" w14:textId="77777777" w:rsidR="008C2CE5" w:rsidRDefault="008C2CE5" w:rsidP="003C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45869"/>
      <w:docPartObj>
        <w:docPartGallery w:val="Page Numbers (Bottom of Page)"/>
        <w:docPartUnique/>
      </w:docPartObj>
    </w:sdtPr>
    <w:sdtContent>
      <w:p w14:paraId="1D17D753" w14:textId="0CC56BCE" w:rsidR="003C23FC" w:rsidRDefault="003C23FC">
        <w:pPr>
          <w:pStyle w:val="Stopka"/>
          <w:jc w:val="right"/>
        </w:pPr>
        <w:r>
          <w:fldChar w:fldCharType="begin"/>
        </w:r>
        <w:r>
          <w:instrText>PAGE   \* MERGEFORMAT</w:instrText>
        </w:r>
        <w:r>
          <w:fldChar w:fldCharType="separate"/>
        </w:r>
        <w:r>
          <w:rPr>
            <w:noProof/>
          </w:rPr>
          <w:t>1</w:t>
        </w:r>
        <w:r>
          <w:fldChar w:fldCharType="end"/>
        </w:r>
      </w:p>
    </w:sdtContent>
  </w:sdt>
  <w:p w14:paraId="1B8E25EE" w14:textId="77777777" w:rsidR="003C23FC" w:rsidRDefault="003C23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4B44B" w14:textId="77777777" w:rsidR="008C2CE5" w:rsidRDefault="008C2CE5" w:rsidP="003C23FC">
      <w:pPr>
        <w:spacing w:after="0" w:line="240" w:lineRule="auto"/>
      </w:pPr>
      <w:r>
        <w:separator/>
      </w:r>
    </w:p>
  </w:footnote>
  <w:footnote w:type="continuationSeparator" w:id="0">
    <w:p w14:paraId="5F91D4E2" w14:textId="77777777" w:rsidR="008C2CE5" w:rsidRDefault="008C2CE5" w:rsidP="003C2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707"/>
    <w:multiLevelType w:val="hybridMultilevel"/>
    <w:tmpl w:val="61F20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82C9A"/>
    <w:multiLevelType w:val="hybridMultilevel"/>
    <w:tmpl w:val="C1FC9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055173"/>
    <w:multiLevelType w:val="hybridMultilevel"/>
    <w:tmpl w:val="B91859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53D2D1E"/>
    <w:multiLevelType w:val="hybridMultilevel"/>
    <w:tmpl w:val="AEAEC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B54B91"/>
    <w:multiLevelType w:val="hybridMultilevel"/>
    <w:tmpl w:val="6A640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C92B21"/>
    <w:multiLevelType w:val="hybridMultilevel"/>
    <w:tmpl w:val="43C8D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6F4D63"/>
    <w:multiLevelType w:val="hybridMultilevel"/>
    <w:tmpl w:val="214E0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3E1952"/>
    <w:multiLevelType w:val="hybridMultilevel"/>
    <w:tmpl w:val="3ACC05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E78345B"/>
    <w:multiLevelType w:val="hybridMultilevel"/>
    <w:tmpl w:val="72325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2965F5"/>
    <w:multiLevelType w:val="hybridMultilevel"/>
    <w:tmpl w:val="CA663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294860"/>
    <w:multiLevelType w:val="hybridMultilevel"/>
    <w:tmpl w:val="A086D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663896"/>
    <w:multiLevelType w:val="hybridMultilevel"/>
    <w:tmpl w:val="17823E86"/>
    <w:lvl w:ilvl="0" w:tplc="04150001">
      <w:start w:val="1"/>
      <w:numFmt w:val="bullet"/>
      <w:lvlText w:val=""/>
      <w:lvlJc w:val="left"/>
      <w:pPr>
        <w:ind w:left="1510" w:hanging="360"/>
      </w:pPr>
      <w:rPr>
        <w:rFonts w:ascii="Symbol" w:hAnsi="Symbol" w:hint="default"/>
      </w:rPr>
    </w:lvl>
    <w:lvl w:ilvl="1" w:tplc="04150003" w:tentative="1">
      <w:start w:val="1"/>
      <w:numFmt w:val="bullet"/>
      <w:lvlText w:val="o"/>
      <w:lvlJc w:val="left"/>
      <w:pPr>
        <w:ind w:left="2230" w:hanging="360"/>
      </w:pPr>
      <w:rPr>
        <w:rFonts w:ascii="Courier New" w:hAnsi="Courier New" w:cs="Courier New" w:hint="default"/>
      </w:rPr>
    </w:lvl>
    <w:lvl w:ilvl="2" w:tplc="04150005" w:tentative="1">
      <w:start w:val="1"/>
      <w:numFmt w:val="bullet"/>
      <w:lvlText w:val=""/>
      <w:lvlJc w:val="left"/>
      <w:pPr>
        <w:ind w:left="2950" w:hanging="360"/>
      </w:pPr>
      <w:rPr>
        <w:rFonts w:ascii="Wingdings" w:hAnsi="Wingdings" w:hint="default"/>
      </w:rPr>
    </w:lvl>
    <w:lvl w:ilvl="3" w:tplc="04150001" w:tentative="1">
      <w:start w:val="1"/>
      <w:numFmt w:val="bullet"/>
      <w:lvlText w:val=""/>
      <w:lvlJc w:val="left"/>
      <w:pPr>
        <w:ind w:left="3670" w:hanging="360"/>
      </w:pPr>
      <w:rPr>
        <w:rFonts w:ascii="Symbol" w:hAnsi="Symbol" w:hint="default"/>
      </w:rPr>
    </w:lvl>
    <w:lvl w:ilvl="4" w:tplc="04150003" w:tentative="1">
      <w:start w:val="1"/>
      <w:numFmt w:val="bullet"/>
      <w:lvlText w:val="o"/>
      <w:lvlJc w:val="left"/>
      <w:pPr>
        <w:ind w:left="4390" w:hanging="360"/>
      </w:pPr>
      <w:rPr>
        <w:rFonts w:ascii="Courier New" w:hAnsi="Courier New" w:cs="Courier New" w:hint="default"/>
      </w:rPr>
    </w:lvl>
    <w:lvl w:ilvl="5" w:tplc="04150005" w:tentative="1">
      <w:start w:val="1"/>
      <w:numFmt w:val="bullet"/>
      <w:lvlText w:val=""/>
      <w:lvlJc w:val="left"/>
      <w:pPr>
        <w:ind w:left="5110" w:hanging="360"/>
      </w:pPr>
      <w:rPr>
        <w:rFonts w:ascii="Wingdings" w:hAnsi="Wingdings" w:hint="default"/>
      </w:rPr>
    </w:lvl>
    <w:lvl w:ilvl="6" w:tplc="04150001" w:tentative="1">
      <w:start w:val="1"/>
      <w:numFmt w:val="bullet"/>
      <w:lvlText w:val=""/>
      <w:lvlJc w:val="left"/>
      <w:pPr>
        <w:ind w:left="5830" w:hanging="360"/>
      </w:pPr>
      <w:rPr>
        <w:rFonts w:ascii="Symbol" w:hAnsi="Symbol" w:hint="default"/>
      </w:rPr>
    </w:lvl>
    <w:lvl w:ilvl="7" w:tplc="04150003" w:tentative="1">
      <w:start w:val="1"/>
      <w:numFmt w:val="bullet"/>
      <w:lvlText w:val="o"/>
      <w:lvlJc w:val="left"/>
      <w:pPr>
        <w:ind w:left="6550" w:hanging="360"/>
      </w:pPr>
      <w:rPr>
        <w:rFonts w:ascii="Courier New" w:hAnsi="Courier New" w:cs="Courier New" w:hint="default"/>
      </w:rPr>
    </w:lvl>
    <w:lvl w:ilvl="8" w:tplc="04150005" w:tentative="1">
      <w:start w:val="1"/>
      <w:numFmt w:val="bullet"/>
      <w:lvlText w:val=""/>
      <w:lvlJc w:val="left"/>
      <w:pPr>
        <w:ind w:left="7270" w:hanging="360"/>
      </w:pPr>
      <w:rPr>
        <w:rFonts w:ascii="Wingdings" w:hAnsi="Wingdings" w:hint="default"/>
      </w:rPr>
    </w:lvl>
  </w:abstractNum>
  <w:abstractNum w:abstractNumId="12">
    <w:nsid w:val="16A26E08"/>
    <w:multiLevelType w:val="hybridMultilevel"/>
    <w:tmpl w:val="D130A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19404E"/>
    <w:multiLevelType w:val="hybridMultilevel"/>
    <w:tmpl w:val="59769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C70B6E"/>
    <w:multiLevelType w:val="hybridMultilevel"/>
    <w:tmpl w:val="43347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1E6FC3"/>
    <w:multiLevelType w:val="hybridMultilevel"/>
    <w:tmpl w:val="07405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F522A9"/>
    <w:multiLevelType w:val="hybridMultilevel"/>
    <w:tmpl w:val="C9D8E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165EE6"/>
    <w:multiLevelType w:val="hybridMultilevel"/>
    <w:tmpl w:val="D3341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EF7A53"/>
    <w:multiLevelType w:val="hybridMultilevel"/>
    <w:tmpl w:val="7F1009FC"/>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892B93"/>
    <w:multiLevelType w:val="hybridMultilevel"/>
    <w:tmpl w:val="C1FC9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5E770B"/>
    <w:multiLevelType w:val="hybridMultilevel"/>
    <w:tmpl w:val="4F84F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64E337CE"/>
    <w:multiLevelType w:val="hybridMultilevel"/>
    <w:tmpl w:val="29D8CB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6312CBF"/>
    <w:multiLevelType w:val="hybridMultilevel"/>
    <w:tmpl w:val="D0F271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681364EE"/>
    <w:multiLevelType w:val="hybridMultilevel"/>
    <w:tmpl w:val="8FAC5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6D5B7C85"/>
    <w:multiLevelType w:val="hybridMultilevel"/>
    <w:tmpl w:val="29589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FEE5AE3"/>
    <w:multiLevelType w:val="hybridMultilevel"/>
    <w:tmpl w:val="E05824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78762AF3"/>
    <w:multiLevelType w:val="hybridMultilevel"/>
    <w:tmpl w:val="5F583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B293584"/>
    <w:multiLevelType w:val="hybridMultilevel"/>
    <w:tmpl w:val="A1BC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B2A5D7A"/>
    <w:multiLevelType w:val="hybridMultilevel"/>
    <w:tmpl w:val="5C6ADD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7FD1599D"/>
    <w:multiLevelType w:val="hybridMultilevel"/>
    <w:tmpl w:val="43C8D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8"/>
  </w:num>
  <w:num w:numId="3">
    <w:abstractNumId w:val="16"/>
  </w:num>
  <w:num w:numId="4">
    <w:abstractNumId w:val="12"/>
  </w:num>
  <w:num w:numId="5">
    <w:abstractNumId w:val="4"/>
  </w:num>
  <w:num w:numId="6">
    <w:abstractNumId w:val="3"/>
  </w:num>
  <w:num w:numId="7">
    <w:abstractNumId w:val="25"/>
  </w:num>
  <w:num w:numId="8">
    <w:abstractNumId w:val="9"/>
  </w:num>
  <w:num w:numId="9">
    <w:abstractNumId w:val="23"/>
  </w:num>
  <w:num w:numId="10">
    <w:abstractNumId w:val="29"/>
  </w:num>
  <w:num w:numId="11">
    <w:abstractNumId w:val="20"/>
  </w:num>
  <w:num w:numId="12">
    <w:abstractNumId w:val="17"/>
  </w:num>
  <w:num w:numId="13">
    <w:abstractNumId w:val="21"/>
  </w:num>
  <w:num w:numId="14">
    <w:abstractNumId w:val="14"/>
  </w:num>
  <w:num w:numId="15">
    <w:abstractNumId w:val="15"/>
  </w:num>
  <w:num w:numId="16">
    <w:abstractNumId w:val="5"/>
  </w:num>
  <w:num w:numId="17">
    <w:abstractNumId w:val="19"/>
  </w:num>
  <w:num w:numId="18">
    <w:abstractNumId w:val="2"/>
  </w:num>
  <w:num w:numId="19">
    <w:abstractNumId w:val="28"/>
  </w:num>
  <w:num w:numId="20">
    <w:abstractNumId w:val="6"/>
  </w:num>
  <w:num w:numId="21">
    <w:abstractNumId w:val="7"/>
  </w:num>
  <w:num w:numId="22">
    <w:abstractNumId w:val="1"/>
  </w:num>
  <w:num w:numId="23">
    <w:abstractNumId w:val="24"/>
  </w:num>
  <w:num w:numId="24">
    <w:abstractNumId w:val="11"/>
  </w:num>
  <w:num w:numId="25">
    <w:abstractNumId w:val="10"/>
  </w:num>
  <w:num w:numId="26">
    <w:abstractNumId w:val="26"/>
  </w:num>
  <w:num w:numId="27">
    <w:abstractNumId w:val="0"/>
  </w:num>
  <w:num w:numId="28">
    <w:abstractNumId w:val="18"/>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88"/>
    <w:rsid w:val="00196EFB"/>
    <w:rsid w:val="002F77A4"/>
    <w:rsid w:val="003C23FC"/>
    <w:rsid w:val="003D2988"/>
    <w:rsid w:val="004E2C0E"/>
    <w:rsid w:val="005D720F"/>
    <w:rsid w:val="006647F2"/>
    <w:rsid w:val="006661E5"/>
    <w:rsid w:val="00770D0C"/>
    <w:rsid w:val="0077586C"/>
    <w:rsid w:val="00791C5F"/>
    <w:rsid w:val="007E26A9"/>
    <w:rsid w:val="008C2CE5"/>
    <w:rsid w:val="009B641F"/>
    <w:rsid w:val="009F06E7"/>
    <w:rsid w:val="009F1944"/>
    <w:rsid w:val="009F2D06"/>
    <w:rsid w:val="00A20E4D"/>
    <w:rsid w:val="00A3776E"/>
    <w:rsid w:val="00BB7A86"/>
    <w:rsid w:val="00CF18AC"/>
    <w:rsid w:val="00D806F8"/>
    <w:rsid w:val="00DD1236"/>
    <w:rsid w:val="00E71E79"/>
    <w:rsid w:val="00FD7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2988"/>
    <w:pPr>
      <w:ind w:left="720"/>
      <w:contextualSpacing/>
    </w:pPr>
  </w:style>
  <w:style w:type="paragraph" w:styleId="Nagwek">
    <w:name w:val="header"/>
    <w:basedOn w:val="Normalny"/>
    <w:link w:val="NagwekZnak"/>
    <w:uiPriority w:val="99"/>
    <w:unhideWhenUsed/>
    <w:rsid w:val="003C23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23FC"/>
  </w:style>
  <w:style w:type="paragraph" w:styleId="Stopka">
    <w:name w:val="footer"/>
    <w:basedOn w:val="Normalny"/>
    <w:link w:val="StopkaZnak"/>
    <w:uiPriority w:val="99"/>
    <w:unhideWhenUsed/>
    <w:rsid w:val="003C23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2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2988"/>
    <w:pPr>
      <w:ind w:left="720"/>
      <w:contextualSpacing/>
    </w:pPr>
  </w:style>
  <w:style w:type="paragraph" w:styleId="Nagwek">
    <w:name w:val="header"/>
    <w:basedOn w:val="Normalny"/>
    <w:link w:val="NagwekZnak"/>
    <w:uiPriority w:val="99"/>
    <w:unhideWhenUsed/>
    <w:rsid w:val="003C23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23FC"/>
  </w:style>
  <w:style w:type="paragraph" w:styleId="Stopka">
    <w:name w:val="footer"/>
    <w:basedOn w:val="Normalny"/>
    <w:link w:val="StopkaZnak"/>
    <w:uiPriority w:val="99"/>
    <w:unhideWhenUsed/>
    <w:rsid w:val="003C23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10132">
      <w:bodyDiv w:val="1"/>
      <w:marLeft w:val="0"/>
      <w:marRight w:val="0"/>
      <w:marTop w:val="0"/>
      <w:marBottom w:val="0"/>
      <w:divBdr>
        <w:top w:val="none" w:sz="0" w:space="0" w:color="auto"/>
        <w:left w:val="none" w:sz="0" w:space="0" w:color="auto"/>
        <w:bottom w:val="none" w:sz="0" w:space="0" w:color="auto"/>
        <w:right w:val="none" w:sz="0" w:space="0" w:color="auto"/>
      </w:divBdr>
    </w:div>
    <w:div w:id="1134253980">
      <w:bodyDiv w:val="1"/>
      <w:marLeft w:val="0"/>
      <w:marRight w:val="0"/>
      <w:marTop w:val="0"/>
      <w:marBottom w:val="0"/>
      <w:divBdr>
        <w:top w:val="none" w:sz="0" w:space="0" w:color="auto"/>
        <w:left w:val="none" w:sz="0" w:space="0" w:color="auto"/>
        <w:bottom w:val="none" w:sz="0" w:space="0" w:color="auto"/>
        <w:right w:val="none" w:sz="0" w:space="0" w:color="auto"/>
      </w:divBdr>
    </w:div>
    <w:div w:id="1542941231">
      <w:bodyDiv w:val="1"/>
      <w:marLeft w:val="0"/>
      <w:marRight w:val="0"/>
      <w:marTop w:val="0"/>
      <w:marBottom w:val="0"/>
      <w:divBdr>
        <w:top w:val="none" w:sz="0" w:space="0" w:color="auto"/>
        <w:left w:val="none" w:sz="0" w:space="0" w:color="auto"/>
        <w:bottom w:val="none" w:sz="0" w:space="0" w:color="auto"/>
        <w:right w:val="none" w:sz="0" w:space="0" w:color="auto"/>
      </w:divBdr>
    </w:div>
    <w:div w:id="1733231571">
      <w:bodyDiv w:val="1"/>
      <w:marLeft w:val="0"/>
      <w:marRight w:val="0"/>
      <w:marTop w:val="0"/>
      <w:marBottom w:val="0"/>
      <w:divBdr>
        <w:top w:val="none" w:sz="0" w:space="0" w:color="auto"/>
        <w:left w:val="none" w:sz="0" w:space="0" w:color="auto"/>
        <w:bottom w:val="none" w:sz="0" w:space="0" w:color="auto"/>
        <w:right w:val="none" w:sz="0" w:space="0" w:color="auto"/>
      </w:divBdr>
    </w:div>
    <w:div w:id="19726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2766</Words>
  <Characters>16599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Szczepaniuk</dc:creator>
  <cp:lastModifiedBy>User</cp:lastModifiedBy>
  <cp:revision>2</cp:revision>
  <dcterms:created xsi:type="dcterms:W3CDTF">2020-05-29T04:56:00Z</dcterms:created>
  <dcterms:modified xsi:type="dcterms:W3CDTF">2020-05-29T04:56:00Z</dcterms:modified>
</cp:coreProperties>
</file>